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FA6FE" w14:textId="77777777" w:rsidR="003A3838" w:rsidRDefault="000204F6">
      <w:pPr>
        <w:rPr>
          <w:rFonts w:ascii="IOI Light" w:hAnsi="IOI Light" w:cs="Tahoma"/>
          <w:b/>
          <w:bCs/>
          <w:sz w:val="28"/>
          <w:szCs w:val="28"/>
          <w:lang w:val="de-DE"/>
        </w:rPr>
      </w:pPr>
      <w:r w:rsidRPr="000204F6">
        <w:rPr>
          <w:rFonts w:ascii="IOI Light" w:hAnsi="IOI Light" w:cs="Tahoma"/>
          <w:b/>
          <w:bCs/>
          <w:sz w:val="28"/>
          <w:szCs w:val="28"/>
          <w:lang w:val="de-DE"/>
        </w:rPr>
        <w:t xml:space="preserve">Neuste Nachrichten: Irland kurz und knapp </w:t>
      </w:r>
    </w:p>
    <w:p w14:paraId="4F2F553B" w14:textId="7AA7B12F" w:rsidR="00CA0AE7" w:rsidRPr="00183302" w:rsidRDefault="003A3838">
      <w:pPr>
        <w:rPr>
          <w:rFonts w:ascii="IOI Light" w:hAnsi="IOI Light" w:cs="Tahoma"/>
          <w:sz w:val="28"/>
          <w:szCs w:val="28"/>
          <w:lang w:val="de-DE"/>
        </w:rPr>
      </w:pPr>
      <w:r w:rsidRPr="003A3838">
        <w:rPr>
          <w:rFonts w:ascii="IOI Light" w:hAnsi="IOI Light" w:cs="Tahoma"/>
          <w:sz w:val="28"/>
          <w:szCs w:val="28"/>
          <w:lang w:val="de-DE"/>
        </w:rPr>
        <w:t xml:space="preserve">Wissenswertes von der grünen Insel im </w:t>
      </w:r>
      <w:r w:rsidR="00A64A02">
        <w:rPr>
          <w:rFonts w:ascii="IOI Light" w:hAnsi="IOI Light" w:cs="Tahoma"/>
          <w:sz w:val="28"/>
          <w:szCs w:val="28"/>
          <w:lang w:val="de-DE"/>
        </w:rPr>
        <w:t>September</w:t>
      </w:r>
    </w:p>
    <w:p w14:paraId="3F5EC96E" w14:textId="77777777" w:rsidR="00D6440B" w:rsidRDefault="00D6440B">
      <w:pPr>
        <w:rPr>
          <w:rFonts w:ascii="IOI Light" w:hAnsi="IOI Light" w:cs="Tahoma"/>
          <w:b/>
          <w:bCs/>
          <w:sz w:val="24"/>
          <w:szCs w:val="24"/>
          <w:lang w:val="de-DE"/>
        </w:rPr>
      </w:pPr>
    </w:p>
    <w:p w14:paraId="2D1E7069" w14:textId="355CA775" w:rsidR="00BC0099" w:rsidRPr="00FF4D34" w:rsidRDefault="00635FBB" w:rsidP="00BC0099">
      <w:pPr>
        <w:rPr>
          <w:rFonts w:ascii="IOI Light" w:hAnsi="IOI Light" w:cs="Tahoma"/>
          <w:b/>
          <w:bCs/>
          <w:sz w:val="24"/>
          <w:szCs w:val="24"/>
          <w:lang w:val="de-DE"/>
        </w:rPr>
      </w:pPr>
      <w:r>
        <w:rPr>
          <w:rFonts w:ascii="IOI Light" w:hAnsi="IOI Light" w:cs="Tahoma"/>
          <w:b/>
          <w:bCs/>
          <w:sz w:val="24"/>
          <w:szCs w:val="24"/>
          <w:lang w:val="de-DE"/>
        </w:rPr>
        <w:t>Das Belfast Intern</w:t>
      </w:r>
      <w:r w:rsidR="00F73B84">
        <w:rPr>
          <w:rFonts w:ascii="IOI Light" w:hAnsi="IOI Light" w:cs="Tahoma"/>
          <w:b/>
          <w:bCs/>
          <w:sz w:val="24"/>
          <w:szCs w:val="24"/>
          <w:lang w:val="de-DE"/>
        </w:rPr>
        <w:t>a</w:t>
      </w:r>
      <w:r>
        <w:rPr>
          <w:rFonts w:ascii="IOI Light" w:hAnsi="IOI Light" w:cs="Tahoma"/>
          <w:b/>
          <w:bCs/>
          <w:sz w:val="24"/>
          <w:szCs w:val="24"/>
          <w:lang w:val="de-DE"/>
        </w:rPr>
        <w:t xml:space="preserve">tional Arts </w:t>
      </w:r>
      <w:r w:rsidR="00F73B84">
        <w:rPr>
          <w:rFonts w:ascii="IOI Light" w:hAnsi="IOI Light" w:cs="Tahoma"/>
          <w:b/>
          <w:bCs/>
          <w:sz w:val="24"/>
          <w:szCs w:val="24"/>
          <w:lang w:val="de-DE"/>
        </w:rPr>
        <w:t>F</w:t>
      </w:r>
      <w:r>
        <w:rPr>
          <w:rFonts w:ascii="IOI Light" w:hAnsi="IOI Light" w:cs="Tahoma"/>
          <w:b/>
          <w:bCs/>
          <w:sz w:val="24"/>
          <w:szCs w:val="24"/>
          <w:lang w:val="de-DE"/>
        </w:rPr>
        <w:t>estival</w:t>
      </w:r>
      <w:r w:rsidR="00BC0099" w:rsidRPr="00FF4D34">
        <w:rPr>
          <w:rFonts w:ascii="IOI Light" w:hAnsi="IOI Light" w:cs="Tahoma"/>
          <w:b/>
          <w:bCs/>
          <w:sz w:val="24"/>
          <w:szCs w:val="24"/>
          <w:lang w:val="de-DE"/>
        </w:rPr>
        <w:t xml:space="preserve"> </w:t>
      </w:r>
      <w:r w:rsidR="00383953">
        <w:rPr>
          <w:rFonts w:ascii="IOI Light" w:hAnsi="IOI Light" w:cs="Tahoma"/>
          <w:b/>
          <w:bCs/>
          <w:sz w:val="24"/>
          <w:szCs w:val="24"/>
          <w:lang w:val="de-DE"/>
        </w:rPr>
        <w:t>ist zurück</w:t>
      </w:r>
    </w:p>
    <w:p w14:paraId="2AF44C9D" w14:textId="39C2F0DA" w:rsidR="00394F50" w:rsidRPr="00394F50" w:rsidRDefault="00394F50" w:rsidP="00394F50">
      <w:pPr>
        <w:rPr>
          <w:rFonts w:ascii="IOI Light" w:hAnsi="IOI Light" w:cs="Tahoma"/>
          <w:sz w:val="24"/>
          <w:szCs w:val="24"/>
          <w:lang w:val="de-DE"/>
        </w:rPr>
      </w:pPr>
      <w:r w:rsidRPr="00394F50">
        <w:rPr>
          <w:rFonts w:ascii="IOI Light" w:hAnsi="IOI Light" w:cs="Tahoma"/>
          <w:sz w:val="24"/>
          <w:szCs w:val="24"/>
          <w:lang w:val="de-DE"/>
        </w:rPr>
        <w:t xml:space="preserve">Das </w:t>
      </w:r>
      <w:r w:rsidR="00294555">
        <w:rPr>
          <w:rFonts w:ascii="IOI Light" w:hAnsi="IOI Light" w:cs="Tahoma"/>
          <w:sz w:val="24"/>
          <w:szCs w:val="24"/>
          <w:lang w:val="de-DE"/>
        </w:rPr>
        <w:t xml:space="preserve">über die Grenzen von Nordirland bekannte </w:t>
      </w:r>
      <w:r w:rsidRPr="00394F50">
        <w:rPr>
          <w:rFonts w:ascii="IOI Light" w:hAnsi="IOI Light" w:cs="Tahoma"/>
          <w:sz w:val="24"/>
          <w:szCs w:val="24"/>
          <w:lang w:val="de-DE"/>
        </w:rPr>
        <w:t xml:space="preserve">Kunstfestival </w:t>
      </w:r>
      <w:r w:rsidR="00294555">
        <w:rPr>
          <w:rFonts w:ascii="IOI Light" w:hAnsi="IOI Light" w:cs="Tahoma"/>
          <w:sz w:val="24"/>
          <w:szCs w:val="24"/>
          <w:lang w:val="de-DE"/>
        </w:rPr>
        <w:t xml:space="preserve">kehrt in diesem Herbst mit einem </w:t>
      </w:r>
      <w:r w:rsidRPr="00394F50">
        <w:rPr>
          <w:rFonts w:ascii="IOI Light" w:hAnsi="IOI Light" w:cs="Tahoma"/>
          <w:sz w:val="24"/>
          <w:szCs w:val="24"/>
          <w:lang w:val="de-DE"/>
        </w:rPr>
        <w:t xml:space="preserve">hochkarätigen Programm aus den Bereichen bildende Kunst, Musik, Tanz, Theater, Literatur und Film </w:t>
      </w:r>
      <w:r w:rsidR="00294555">
        <w:rPr>
          <w:rFonts w:ascii="IOI Light" w:hAnsi="IOI Light" w:cs="Tahoma"/>
          <w:sz w:val="24"/>
          <w:szCs w:val="24"/>
          <w:lang w:val="de-DE"/>
        </w:rPr>
        <w:t xml:space="preserve">in die Hauptstadt zurück. Vom </w:t>
      </w:r>
      <w:r w:rsidRPr="00394F50">
        <w:rPr>
          <w:rFonts w:ascii="IOI Light" w:hAnsi="IOI Light" w:cs="Tahoma"/>
          <w:sz w:val="24"/>
          <w:szCs w:val="24"/>
          <w:lang w:val="de-DE"/>
        </w:rPr>
        <w:t xml:space="preserve">16. Oktober bis zum 23. November präsentiert das </w:t>
      </w:r>
      <w:hyperlink r:id="rId8" w:history="1">
        <w:r w:rsidRPr="001651C0">
          <w:rPr>
            <w:rStyle w:val="Hyperlink"/>
            <w:rFonts w:ascii="IOI Light" w:hAnsi="IOI Light" w:cs="Tahoma"/>
            <w:b/>
            <w:bCs/>
            <w:sz w:val="24"/>
            <w:szCs w:val="24"/>
            <w:lang w:val="de-DE"/>
          </w:rPr>
          <w:t>Belfast International Arts Festival</w:t>
        </w:r>
      </w:hyperlink>
      <w:r w:rsidRPr="00394F50">
        <w:rPr>
          <w:rFonts w:ascii="IOI Light" w:hAnsi="IOI Light" w:cs="Tahoma"/>
          <w:sz w:val="24"/>
          <w:szCs w:val="24"/>
          <w:lang w:val="de-DE"/>
        </w:rPr>
        <w:t xml:space="preserve"> die besten internationalen und einheimischen Künstler. Das Programm ist äußerst vielfältig und spiegelt ein modernes, kosmopolitisches Belfast wider, mit Spitzenkünstlern aus der ganzen Welt.</w:t>
      </w:r>
    </w:p>
    <w:p w14:paraId="03CB2EAF" w14:textId="68647903" w:rsidR="00BC0099" w:rsidRDefault="00394F50" w:rsidP="00394F50">
      <w:pPr>
        <w:rPr>
          <w:rFonts w:ascii="IOI Light" w:hAnsi="IOI Light" w:cs="Tahoma"/>
          <w:sz w:val="24"/>
          <w:szCs w:val="24"/>
          <w:lang w:val="de-DE"/>
        </w:rPr>
      </w:pPr>
      <w:r w:rsidRPr="00394F50">
        <w:rPr>
          <w:rFonts w:ascii="IOI Light" w:hAnsi="IOI Light" w:cs="Tahoma"/>
          <w:sz w:val="24"/>
          <w:szCs w:val="24"/>
          <w:lang w:val="de-DE"/>
        </w:rPr>
        <w:t>Einer der musikalischen Höhepunkte wird der Auftritt von Les Amazones d'Afrique (28. Oktober) sein, einem Kollektiv westafrikanischer Musikerinnen, die für ihre einzigartige Mischung aus traditionellen afrikanischen Rhythmen und zeitgenössischen Klängen bekannt sind. Am 29. Oktober präsentieren die Blueslegenden Paul Jones und Dave Kelly und der meisterhafte irische Singer-Songwriter Freddie White im Grand Opera House in Belfast einen Abend mit Blues &amp; Ballads.</w:t>
      </w:r>
    </w:p>
    <w:p w14:paraId="7D332715" w14:textId="77777777" w:rsidR="00A855F0" w:rsidRPr="00A855F0" w:rsidRDefault="00A855F0" w:rsidP="00A855F0">
      <w:pPr>
        <w:rPr>
          <w:rFonts w:ascii="IOI Light" w:hAnsi="IOI Light" w:cs="Tahoma"/>
          <w:sz w:val="24"/>
          <w:szCs w:val="24"/>
          <w:lang w:val="de-DE"/>
        </w:rPr>
      </w:pPr>
      <w:r w:rsidRPr="00A855F0">
        <w:rPr>
          <w:rFonts w:ascii="IOI Light" w:hAnsi="IOI Light" w:cs="Tahoma"/>
          <w:sz w:val="24"/>
          <w:szCs w:val="24"/>
          <w:lang w:val="de-DE"/>
        </w:rPr>
        <w:t>Das Festival bietet auch eine vielseitige Auswahl an Theaterstücken, darunter The Vanishing Elephant von Charles Way für Cahoots, das nach einer äußerst erfolgreichen Off-Broadway-Aufführung nach Belfast kommt. Das Familienspektakel ist eine epische Geschichte über Freundschaft und Abenteuer mit einem außergewöhnlichen Puppenspiel auf der Bühne.</w:t>
      </w:r>
    </w:p>
    <w:p w14:paraId="2E6F50AF" w14:textId="09D06650" w:rsidR="00A855F0" w:rsidRPr="00A855F0" w:rsidRDefault="00A855F0" w:rsidP="00A855F0">
      <w:pPr>
        <w:rPr>
          <w:rFonts w:ascii="IOI Light" w:hAnsi="IOI Light" w:cs="Tahoma"/>
          <w:sz w:val="24"/>
          <w:szCs w:val="24"/>
          <w:lang w:val="de-DE"/>
        </w:rPr>
      </w:pPr>
      <w:r w:rsidRPr="00A855F0">
        <w:rPr>
          <w:rFonts w:ascii="IOI Light" w:hAnsi="IOI Light" w:cs="Tahoma"/>
          <w:sz w:val="24"/>
          <w:szCs w:val="24"/>
          <w:lang w:val="de-DE"/>
        </w:rPr>
        <w:t xml:space="preserve">Während des gesamten Festivals wird im </w:t>
      </w:r>
      <w:hyperlink r:id="rId9" w:history="1">
        <w:r w:rsidRPr="001651C0">
          <w:rPr>
            <w:rStyle w:val="Hyperlink"/>
            <w:rFonts w:ascii="IOI Light" w:hAnsi="IOI Light" w:cs="Tahoma"/>
            <w:b/>
            <w:bCs/>
            <w:sz w:val="24"/>
            <w:szCs w:val="24"/>
            <w:lang w:val="de-DE"/>
          </w:rPr>
          <w:t>Ulster Museum</w:t>
        </w:r>
      </w:hyperlink>
      <w:r w:rsidRPr="00A855F0">
        <w:rPr>
          <w:rFonts w:ascii="IOI Light" w:hAnsi="IOI Light" w:cs="Tahoma"/>
          <w:sz w:val="24"/>
          <w:szCs w:val="24"/>
          <w:lang w:val="de-DE"/>
        </w:rPr>
        <w:t xml:space="preserve"> die Ausstellung Threads of Empowerment: Conflict Textiles' International Journe</w:t>
      </w:r>
      <w:r w:rsidR="00D95E69">
        <w:rPr>
          <w:rFonts w:ascii="IOI Light" w:hAnsi="IOI Light" w:cs="Tahoma"/>
          <w:sz w:val="24"/>
          <w:szCs w:val="24"/>
          <w:lang w:val="de-DE"/>
        </w:rPr>
        <w:t>y zu sehen sein</w:t>
      </w:r>
      <w:r w:rsidRPr="00A855F0">
        <w:rPr>
          <w:rFonts w:ascii="IOI Light" w:hAnsi="IOI Light" w:cs="Tahoma"/>
          <w:sz w:val="24"/>
          <w:szCs w:val="24"/>
          <w:lang w:val="de-DE"/>
        </w:rPr>
        <w:t xml:space="preserve">. Die Ausstellung zeigt 29 Textilien von Menschen und Gemeinschaften aus der ganzen Welt, die Gewalt und Konflikte, Menschenrechtsverletzungen, Armut, Unterdrückung und Umweltprobleme erlebt haben. </w:t>
      </w:r>
    </w:p>
    <w:p w14:paraId="7F77244F" w14:textId="77777777" w:rsidR="00A855F0" w:rsidRPr="00A855F0" w:rsidRDefault="00A855F0" w:rsidP="00A855F0">
      <w:pPr>
        <w:rPr>
          <w:rFonts w:ascii="IOI Light" w:hAnsi="IOI Light" w:cs="Tahoma"/>
          <w:sz w:val="24"/>
          <w:szCs w:val="24"/>
          <w:lang w:val="de-DE"/>
        </w:rPr>
      </w:pPr>
      <w:r w:rsidRPr="00A855F0">
        <w:rPr>
          <w:rFonts w:ascii="IOI Light" w:hAnsi="IOI Light" w:cs="Tahoma"/>
          <w:sz w:val="24"/>
          <w:szCs w:val="24"/>
          <w:lang w:val="de-DE"/>
        </w:rPr>
        <w:t xml:space="preserve">Vom 24. bis 25. Oktober präsentiert Solab, ein neues Kollektiv unter der Leitung von Kwame Daniels, North Star im Telegraph Building. Die ambitionierte Live-Show bietet Musik und Literatur, die alle tief in der schwarzen Musik und Kultur verwurzelt sind und von der historischen Rede des Redners, Schriftstellers und Abolitionisten Frederick Douglass in Belfast im Jahr 1845 inspiriert wurden. </w:t>
      </w:r>
    </w:p>
    <w:p w14:paraId="18B8E9A1" w14:textId="64E8A226" w:rsidR="00A855F0" w:rsidRPr="00A855F0" w:rsidRDefault="00A855F0" w:rsidP="00A855F0">
      <w:pPr>
        <w:rPr>
          <w:rFonts w:ascii="IOI Light" w:hAnsi="IOI Light" w:cs="Tahoma"/>
          <w:sz w:val="24"/>
          <w:szCs w:val="24"/>
          <w:lang w:val="de-DE"/>
        </w:rPr>
      </w:pPr>
      <w:r w:rsidRPr="00A855F0">
        <w:rPr>
          <w:rFonts w:ascii="IOI Light" w:hAnsi="IOI Light" w:cs="Tahoma"/>
          <w:sz w:val="24"/>
          <w:szCs w:val="24"/>
          <w:lang w:val="de-DE"/>
        </w:rPr>
        <w:t xml:space="preserve">North Star ist eine von drei Veranstaltungen, die das Belfast International Arts Festival im Rahmen von </w:t>
      </w:r>
      <w:hyperlink r:id="rId10" w:history="1">
        <w:r w:rsidRPr="001651C0">
          <w:rPr>
            <w:rStyle w:val="Hyperlink"/>
            <w:rFonts w:ascii="IOI Light" w:hAnsi="IOI Light" w:cs="Tahoma"/>
            <w:b/>
            <w:bCs/>
            <w:sz w:val="24"/>
            <w:szCs w:val="24"/>
            <w:lang w:val="de-DE"/>
          </w:rPr>
          <w:t>Belfast 2024</w:t>
        </w:r>
      </w:hyperlink>
      <w:r w:rsidRPr="00A855F0">
        <w:rPr>
          <w:rFonts w:ascii="IOI Light" w:hAnsi="IOI Light" w:cs="Tahoma"/>
          <w:sz w:val="24"/>
          <w:szCs w:val="24"/>
          <w:lang w:val="de-DE"/>
        </w:rPr>
        <w:t xml:space="preserve"> präsentiert, einem ganzjährigen Programm mit spannenden Projekten und Veranstaltungen, die die Menschen, die Kreativität und die kulturelle Lebendigkeit der Stadt feiern. Die anderen Veranstaltungen im Rahmen des Festivals sind Touch, Hear, Feel und ROOTS.</w:t>
      </w:r>
    </w:p>
    <w:p w14:paraId="4B327EF5" w14:textId="16BAB6AE" w:rsidR="00541666" w:rsidRPr="00536595" w:rsidRDefault="00634CC9" w:rsidP="00394F50">
      <w:pPr>
        <w:rPr>
          <w:rFonts w:ascii="IOI Light" w:hAnsi="IOI Light" w:cs="Tahoma"/>
          <w:sz w:val="24"/>
          <w:szCs w:val="24"/>
          <w:lang w:val="de-DE"/>
        </w:rPr>
      </w:pPr>
      <w:r w:rsidRPr="00634CC9">
        <w:rPr>
          <w:rFonts w:ascii="IOI Light" w:hAnsi="IOI Light" w:cs="Tahoma"/>
          <w:sz w:val="24"/>
          <w:szCs w:val="24"/>
          <w:lang w:val="de-DE"/>
        </w:rPr>
        <w:t>Das Belfast International Arts Festival wurde mit einem Silver Green Tourism Award ausgezeichnet, der sein Engagement für eine möglichst nachhaltige und umweltfreundliche Gestaltung seiner Aktivitäten und Veranstaltungen widerspiegelt.</w:t>
      </w:r>
    </w:p>
    <w:p w14:paraId="24CAAE71" w14:textId="74DBF70D" w:rsidR="00BC0099" w:rsidRDefault="00AD541C" w:rsidP="00BC0099">
      <w:pPr>
        <w:jc w:val="right"/>
        <w:rPr>
          <w:rFonts w:ascii="IOI Light" w:hAnsi="IOI Light" w:cs="Tahoma"/>
          <w:b/>
          <w:bCs/>
          <w:sz w:val="24"/>
          <w:szCs w:val="24"/>
          <w:lang w:val="de-DE"/>
        </w:rPr>
      </w:pPr>
      <w:r>
        <w:rPr>
          <w:rFonts w:ascii="IOI Light" w:hAnsi="IOI Light" w:cs="Tahoma"/>
          <w:b/>
          <w:bCs/>
          <w:sz w:val="24"/>
          <w:szCs w:val="24"/>
          <w:lang w:val="de-DE"/>
        </w:rPr>
        <w:lastRenderedPageBreak/>
        <w:t>2.655</w:t>
      </w:r>
      <w:r w:rsidR="00BC0099" w:rsidRPr="00183302">
        <w:rPr>
          <w:rFonts w:ascii="IOI Light" w:hAnsi="IOI Light" w:cs="Tahoma"/>
          <w:b/>
          <w:bCs/>
          <w:sz w:val="24"/>
          <w:szCs w:val="24"/>
          <w:lang w:val="de-DE"/>
        </w:rPr>
        <w:t xml:space="preserve"> Zeichen</w:t>
      </w:r>
    </w:p>
    <w:p w14:paraId="0E92E7BE" w14:textId="77777777" w:rsidR="00BC0099" w:rsidRDefault="00BC0099" w:rsidP="00BC0099">
      <w:pPr>
        <w:rPr>
          <w:rFonts w:ascii="IOI Light" w:hAnsi="IOI Light" w:cs="Tahoma"/>
          <w:b/>
          <w:bCs/>
          <w:sz w:val="24"/>
          <w:szCs w:val="24"/>
          <w:lang w:val="de-DE"/>
        </w:rPr>
      </w:pPr>
      <w:r w:rsidRPr="005303F8">
        <w:rPr>
          <w:rFonts w:ascii="IOI Light" w:hAnsi="IOI Light" w:cs="Tahoma"/>
          <w:i/>
          <w:iCs/>
          <w:sz w:val="24"/>
          <w:szCs w:val="24"/>
          <w:lang w:val="de-DE"/>
        </w:rPr>
        <w:t xml:space="preserve">Wenn Sie mehr über Irland erfahren möchten, hören Sie doch einfach mal rein in die </w:t>
      </w:r>
      <w:hyperlink r:id="rId11" w:history="1">
        <w:r w:rsidRPr="005303F8">
          <w:rPr>
            <w:rStyle w:val="Hyperlink"/>
            <w:rFonts w:ascii="IOI Light" w:hAnsi="IOI Light" w:cs="Tahoma"/>
            <w:b/>
            <w:bCs/>
            <w:i/>
            <w:iCs/>
            <w:sz w:val="24"/>
            <w:szCs w:val="24"/>
            <w:lang w:val="de-DE"/>
          </w:rPr>
          <w:t>Podcasts</w:t>
        </w:r>
      </w:hyperlink>
      <w:r w:rsidRPr="005303F8">
        <w:rPr>
          <w:rFonts w:ascii="IOI Light" w:hAnsi="IOI Light" w:cs="Tahoma"/>
          <w:i/>
          <w:iCs/>
          <w:sz w:val="24"/>
          <w:szCs w:val="24"/>
          <w:lang w:val="de-DE"/>
        </w:rPr>
        <w:t xml:space="preserve"> von Tourism Ireland</w:t>
      </w:r>
    </w:p>
    <w:p w14:paraId="34D10A76" w14:textId="77777777" w:rsidR="00BC0099" w:rsidRPr="00183302" w:rsidRDefault="00BC0099" w:rsidP="00BC0099">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14:paraId="0A15EB9F" w14:textId="1DF8F6D7" w:rsidR="008217C7" w:rsidRPr="008217C7" w:rsidRDefault="00437F3A" w:rsidP="00BC0099">
      <w:pPr>
        <w:rPr>
          <w:rFonts w:ascii="IOI Light" w:hAnsi="IOI Light" w:cs="Tahoma"/>
          <w:lang w:val="de-DE"/>
        </w:rPr>
      </w:pPr>
      <w:hyperlink r:id="rId12" w:history="1">
        <w:r w:rsidR="008217C7" w:rsidRPr="008217C7">
          <w:rPr>
            <w:rStyle w:val="Hyperlink"/>
            <w:rFonts w:ascii="IOI Light" w:hAnsi="IOI Light" w:cs="Tahoma"/>
            <w:lang w:val="de-DE"/>
          </w:rPr>
          <w:t>https://belfastinternationalartsfestival.com/2024-festival/</w:t>
        </w:r>
      </w:hyperlink>
    </w:p>
    <w:p w14:paraId="54BEE8E3" w14:textId="7BB39980" w:rsidR="00990354" w:rsidRDefault="00437F3A" w:rsidP="00BC0099">
      <w:pPr>
        <w:rPr>
          <w:rFonts w:ascii="IOI Light" w:hAnsi="IOI Light" w:cs="Tahoma"/>
          <w:lang w:val="de-DE"/>
        </w:rPr>
      </w:pPr>
      <w:hyperlink r:id="rId13" w:history="1">
        <w:r w:rsidR="00990354" w:rsidRPr="00EA43E0">
          <w:rPr>
            <w:rStyle w:val="Hyperlink"/>
            <w:rFonts w:ascii="IOI Light" w:hAnsi="IOI Light" w:cs="Tahoma"/>
            <w:lang w:val="de-DE"/>
          </w:rPr>
          <w:t>https://www.nationalmuseumsni.org/</w:t>
        </w:r>
      </w:hyperlink>
    </w:p>
    <w:p w14:paraId="5F4FAF46" w14:textId="1B4F8570" w:rsidR="00BC0099" w:rsidRDefault="00437F3A" w:rsidP="00BC0099">
      <w:pPr>
        <w:rPr>
          <w:rFonts w:ascii="IOI Light" w:hAnsi="IOI Light" w:cs="Tahoma"/>
          <w:lang w:val="de-DE"/>
        </w:rPr>
      </w:pPr>
      <w:hyperlink r:id="rId14" w:history="1">
        <w:r w:rsidR="00087028" w:rsidRPr="00EA43E0">
          <w:rPr>
            <w:rStyle w:val="Hyperlink"/>
            <w:rFonts w:ascii="IOI Light" w:hAnsi="IOI Light" w:cs="Tahoma"/>
            <w:lang w:val="de-DE"/>
          </w:rPr>
          <w:t>https://www.belfastcity.gov.uk/belfast2024/home</w:t>
        </w:r>
      </w:hyperlink>
    </w:p>
    <w:p w14:paraId="6C2E889C" w14:textId="77777777" w:rsidR="00087028" w:rsidRPr="008217C7" w:rsidRDefault="00087028" w:rsidP="00BC0099">
      <w:pPr>
        <w:rPr>
          <w:rFonts w:ascii="IOI Light" w:hAnsi="IOI Light" w:cs="Tahoma"/>
          <w:lang w:val="de-DE"/>
        </w:rPr>
      </w:pPr>
    </w:p>
    <w:p w14:paraId="3F6C838E" w14:textId="77777777" w:rsidR="00BC0099" w:rsidRPr="00BC0099" w:rsidRDefault="00BC0099" w:rsidP="00BC0099">
      <w:pPr>
        <w:rPr>
          <w:rFonts w:ascii="IOI Light" w:hAnsi="IOI Light" w:cs="Tahoma"/>
          <w:lang w:val="de-DE"/>
        </w:rPr>
      </w:pPr>
    </w:p>
    <w:p w14:paraId="3BA75D8A" w14:textId="1B323FA3" w:rsidR="00BC0099" w:rsidRPr="00FF4D34" w:rsidRDefault="00383953" w:rsidP="00BC0099">
      <w:pPr>
        <w:rPr>
          <w:rFonts w:ascii="IOI Light" w:hAnsi="IOI Light" w:cs="Tahoma"/>
          <w:b/>
          <w:bCs/>
          <w:sz w:val="24"/>
          <w:szCs w:val="24"/>
          <w:lang w:val="de-DE"/>
        </w:rPr>
      </w:pPr>
      <w:r>
        <w:rPr>
          <w:rFonts w:ascii="IOI Light" w:hAnsi="IOI Light" w:cs="Tahoma"/>
          <w:b/>
          <w:bCs/>
          <w:sz w:val="24"/>
          <w:szCs w:val="24"/>
          <w:lang w:val="de-DE"/>
        </w:rPr>
        <w:t>Birr Castle präsentiert Kunst</w:t>
      </w:r>
      <w:r w:rsidR="009A5891">
        <w:rPr>
          <w:rFonts w:ascii="IOI Light" w:hAnsi="IOI Light" w:cs="Tahoma"/>
          <w:b/>
          <w:bCs/>
          <w:sz w:val="24"/>
          <w:szCs w:val="24"/>
          <w:lang w:val="de-DE"/>
        </w:rPr>
        <w:t xml:space="preserve"> in </w:t>
      </w:r>
      <w:r w:rsidR="00896387">
        <w:rPr>
          <w:rFonts w:ascii="IOI Light" w:hAnsi="IOI Light" w:cs="Tahoma"/>
          <w:b/>
          <w:bCs/>
          <w:sz w:val="24"/>
          <w:szCs w:val="24"/>
          <w:lang w:val="de-DE"/>
        </w:rPr>
        <w:t>historischem</w:t>
      </w:r>
      <w:r w:rsidR="00E83E05">
        <w:rPr>
          <w:rFonts w:ascii="IOI Light" w:hAnsi="IOI Light" w:cs="Tahoma"/>
          <w:b/>
          <w:bCs/>
          <w:sz w:val="24"/>
          <w:szCs w:val="24"/>
          <w:lang w:val="de-DE"/>
        </w:rPr>
        <w:t xml:space="preserve"> Ambiente</w:t>
      </w:r>
    </w:p>
    <w:p w14:paraId="2D0AA8E4" w14:textId="7E2A4700" w:rsidR="008D4E8F" w:rsidRDefault="001651C0" w:rsidP="008D4E8F">
      <w:pPr>
        <w:rPr>
          <w:rFonts w:ascii="IOI Light" w:hAnsi="IOI Light" w:cs="Tahoma"/>
          <w:sz w:val="24"/>
          <w:szCs w:val="24"/>
          <w:lang w:val="de-DE"/>
        </w:rPr>
      </w:pPr>
      <w:hyperlink r:id="rId15" w:history="1">
        <w:r w:rsidR="008D4E8F" w:rsidRPr="001651C0">
          <w:rPr>
            <w:rStyle w:val="Hyperlink"/>
            <w:rFonts w:ascii="IOI Light" w:hAnsi="IOI Light" w:cs="Tahoma"/>
            <w:b/>
            <w:bCs/>
            <w:sz w:val="24"/>
            <w:szCs w:val="24"/>
            <w:lang w:val="de-DE"/>
          </w:rPr>
          <w:t>Birr Castle Demesne</w:t>
        </w:r>
      </w:hyperlink>
      <w:r w:rsidR="008D4E8F" w:rsidRPr="008D4E8F">
        <w:rPr>
          <w:rFonts w:ascii="IOI Light" w:hAnsi="IOI Light" w:cs="Tahoma"/>
          <w:sz w:val="24"/>
          <w:szCs w:val="24"/>
          <w:lang w:val="de-DE"/>
        </w:rPr>
        <w:t xml:space="preserve"> </w:t>
      </w:r>
      <w:r w:rsidR="00342156">
        <w:rPr>
          <w:rFonts w:ascii="IOI Light" w:hAnsi="IOI Light" w:cs="Tahoma"/>
          <w:sz w:val="24"/>
          <w:szCs w:val="24"/>
          <w:lang w:val="de-DE"/>
        </w:rPr>
        <w:t xml:space="preserve">liefert in diesem </w:t>
      </w:r>
      <w:r w:rsidR="008D4E8F" w:rsidRPr="008D4E8F">
        <w:rPr>
          <w:rFonts w:ascii="IOI Light" w:hAnsi="IOI Light" w:cs="Tahoma"/>
          <w:sz w:val="24"/>
          <w:szCs w:val="24"/>
          <w:lang w:val="de-DE"/>
        </w:rPr>
        <w:t xml:space="preserve">Sommer </w:t>
      </w:r>
      <w:r w:rsidR="00342156">
        <w:rPr>
          <w:rFonts w:ascii="IOI Light" w:hAnsi="IOI Light" w:cs="Tahoma"/>
          <w:sz w:val="24"/>
          <w:szCs w:val="24"/>
          <w:lang w:val="de-DE"/>
        </w:rPr>
        <w:t xml:space="preserve">neben der </w:t>
      </w:r>
      <w:r w:rsidR="00AC7E64">
        <w:rPr>
          <w:rFonts w:ascii="IOI Light" w:hAnsi="IOI Light" w:cs="Tahoma"/>
          <w:sz w:val="24"/>
          <w:szCs w:val="24"/>
          <w:lang w:val="de-DE"/>
        </w:rPr>
        <w:t xml:space="preserve">außergewöhnlichen </w:t>
      </w:r>
      <w:r w:rsidR="00342156">
        <w:rPr>
          <w:rFonts w:ascii="IOI Light" w:hAnsi="IOI Light" w:cs="Tahoma"/>
          <w:sz w:val="24"/>
          <w:szCs w:val="24"/>
          <w:lang w:val="de-DE"/>
        </w:rPr>
        <w:t xml:space="preserve">Anlage noch einen weiteren Grund für einen </w:t>
      </w:r>
      <w:r w:rsidR="00AE4385">
        <w:rPr>
          <w:rFonts w:ascii="IOI Light" w:hAnsi="IOI Light" w:cs="Tahoma"/>
          <w:sz w:val="24"/>
          <w:szCs w:val="24"/>
          <w:lang w:val="de-DE"/>
        </w:rPr>
        <w:t>B</w:t>
      </w:r>
      <w:r w:rsidR="00342156">
        <w:rPr>
          <w:rFonts w:ascii="IOI Light" w:hAnsi="IOI Light" w:cs="Tahoma"/>
          <w:sz w:val="24"/>
          <w:szCs w:val="24"/>
          <w:lang w:val="de-DE"/>
        </w:rPr>
        <w:t xml:space="preserve">esuch </w:t>
      </w:r>
      <w:r w:rsidR="00D0791E">
        <w:rPr>
          <w:rFonts w:ascii="IOI Light" w:hAnsi="IOI Light" w:cs="Tahoma"/>
          <w:sz w:val="24"/>
          <w:szCs w:val="24"/>
          <w:lang w:val="de-DE"/>
        </w:rPr>
        <w:t>i</w:t>
      </w:r>
      <w:r w:rsidR="00056D70">
        <w:rPr>
          <w:rFonts w:ascii="IOI Light" w:hAnsi="IOI Light" w:cs="Tahoma"/>
          <w:sz w:val="24"/>
          <w:szCs w:val="24"/>
          <w:lang w:val="de-DE"/>
        </w:rPr>
        <w:t xml:space="preserve">n </w:t>
      </w:r>
      <w:hyperlink r:id="rId16" w:history="1">
        <w:r w:rsidR="00056D70" w:rsidRPr="00DC6E7C">
          <w:rPr>
            <w:rStyle w:val="Hyperlink"/>
            <w:rFonts w:ascii="IOI Light" w:hAnsi="IOI Light" w:cs="Tahoma"/>
            <w:b/>
            <w:bCs/>
            <w:sz w:val="24"/>
            <w:szCs w:val="24"/>
            <w:lang w:val="de-DE"/>
          </w:rPr>
          <w:t>Irlands herzlicher Mitte</w:t>
        </w:r>
      </w:hyperlink>
      <w:r w:rsidR="00056D70">
        <w:rPr>
          <w:rFonts w:ascii="IOI Light" w:hAnsi="IOI Light" w:cs="Tahoma"/>
          <w:sz w:val="24"/>
          <w:szCs w:val="24"/>
          <w:lang w:val="de-DE"/>
        </w:rPr>
        <w:t xml:space="preserve"> </w:t>
      </w:r>
      <w:r w:rsidR="00AE4385">
        <w:rPr>
          <w:rFonts w:ascii="IOI Light" w:hAnsi="IOI Light" w:cs="Tahoma"/>
          <w:sz w:val="24"/>
          <w:szCs w:val="24"/>
          <w:lang w:val="de-DE"/>
        </w:rPr>
        <w:t xml:space="preserve">rund 140 km westlich von Dublin. </w:t>
      </w:r>
      <w:r w:rsidR="00AC7E64">
        <w:rPr>
          <w:rFonts w:ascii="IOI Light" w:hAnsi="IOI Light" w:cs="Tahoma"/>
          <w:sz w:val="24"/>
          <w:szCs w:val="24"/>
          <w:lang w:val="de-DE"/>
        </w:rPr>
        <w:t xml:space="preserve">Die besondere Schönheit der Natur wird </w:t>
      </w:r>
      <w:r w:rsidR="009F4656">
        <w:rPr>
          <w:rFonts w:ascii="IOI Light" w:hAnsi="IOI Light" w:cs="Tahoma"/>
          <w:sz w:val="24"/>
          <w:szCs w:val="24"/>
          <w:lang w:val="de-DE"/>
        </w:rPr>
        <w:t xml:space="preserve">bis zum 13. Oktober </w:t>
      </w:r>
      <w:r w:rsidR="00AC7E64">
        <w:rPr>
          <w:rFonts w:ascii="IOI Light" w:hAnsi="IOI Light" w:cs="Tahoma"/>
          <w:sz w:val="24"/>
          <w:szCs w:val="24"/>
          <w:lang w:val="de-DE"/>
        </w:rPr>
        <w:t xml:space="preserve">durch </w:t>
      </w:r>
      <w:r w:rsidR="000536FF">
        <w:rPr>
          <w:rFonts w:ascii="IOI Light" w:hAnsi="IOI Light" w:cs="Tahoma"/>
          <w:sz w:val="24"/>
          <w:szCs w:val="24"/>
          <w:lang w:val="de-DE"/>
        </w:rPr>
        <w:t xml:space="preserve">fesselnde Kunstwerke </w:t>
      </w:r>
      <w:r w:rsidR="008D4E8F" w:rsidRPr="008D4E8F">
        <w:rPr>
          <w:rFonts w:ascii="IOI Light" w:hAnsi="IOI Light" w:cs="Tahoma"/>
          <w:sz w:val="24"/>
          <w:szCs w:val="24"/>
          <w:lang w:val="de-DE"/>
        </w:rPr>
        <w:t xml:space="preserve">der wunderbaren Künstler Alison Rosse, Jacinta Guinan und Mark Rode in der Copper Tree Gallery Birr Castle Demesne </w:t>
      </w:r>
      <w:r w:rsidR="005711B3">
        <w:rPr>
          <w:rFonts w:ascii="IOI Light" w:hAnsi="IOI Light" w:cs="Tahoma"/>
          <w:sz w:val="24"/>
          <w:szCs w:val="24"/>
          <w:lang w:val="de-DE"/>
        </w:rPr>
        <w:t xml:space="preserve">unterstrichen. </w:t>
      </w:r>
      <w:r w:rsidR="008D4E8F" w:rsidRPr="008D4E8F">
        <w:rPr>
          <w:rFonts w:ascii="IOI Light" w:hAnsi="IOI Light" w:cs="Tahoma"/>
          <w:sz w:val="24"/>
          <w:szCs w:val="24"/>
          <w:lang w:val="de-DE"/>
        </w:rPr>
        <w:t>Zu den Künstlern gehören Alison Rosse, deren Werke den Betrachter in ruhige, unberührte Landschaften entführen, die von der Schönheit der Slieve Blooms und anderer Landschaften inspiriert sind, Jacinta Guinan, deren Interpretationen der Landschaften im Westen Irlands eine Frische und Sensibilität für das Thema zeigen, die das Geheimnis und die Energie hinter diesen uralten Hügeln und Seen offenbaren, und Mark Rode: ein Meister der Bildhauerei, der für sein Fachwissen in der Herstellung exquisiter Bronzeskulpturen bekannt ist, die das Wesen von Emotionen und Bewegung in seiner Kunst einfangen.</w:t>
      </w:r>
    </w:p>
    <w:p w14:paraId="3C51F782" w14:textId="10E45538" w:rsidR="00512B2E" w:rsidRPr="00A902B9" w:rsidRDefault="00512B2E" w:rsidP="00512B2E">
      <w:pPr>
        <w:rPr>
          <w:rFonts w:ascii="IOI Light" w:hAnsi="IOI Light" w:cs="Tahoma"/>
          <w:i/>
          <w:sz w:val="24"/>
          <w:szCs w:val="24"/>
          <w:lang w:val="de-DE"/>
        </w:rPr>
      </w:pPr>
      <w:r w:rsidRPr="00A902B9">
        <w:rPr>
          <w:rFonts w:ascii="IOI Light" w:hAnsi="IOI Light" w:cs="Tahoma"/>
          <w:i/>
          <w:sz w:val="24"/>
          <w:szCs w:val="24"/>
          <w:lang w:val="de-DE"/>
        </w:rPr>
        <w:t xml:space="preserve">Der Eintritt zu dieser Kunstausstellung ist jeden Tag ab 9 Uhr frei. Einzelheiten zu den Veranstaltungen finden Sie unter </w:t>
      </w:r>
      <w:hyperlink r:id="rId17" w:history="1">
        <w:r w:rsidR="00A902B9" w:rsidRPr="00A902B9">
          <w:rPr>
            <w:rStyle w:val="Hyperlink"/>
            <w:rFonts w:ascii="IOI Light" w:hAnsi="IOI Light" w:cs="Tahoma"/>
            <w:i/>
            <w:iCs/>
            <w:sz w:val="24"/>
            <w:szCs w:val="24"/>
            <w:lang w:val="de-DE"/>
          </w:rPr>
          <w:t>www.birrcastle.com</w:t>
        </w:r>
      </w:hyperlink>
      <w:r w:rsidRPr="00A902B9">
        <w:rPr>
          <w:rFonts w:ascii="IOI Light" w:hAnsi="IOI Light" w:cs="Tahoma"/>
          <w:i/>
          <w:iCs/>
          <w:sz w:val="24"/>
          <w:szCs w:val="24"/>
          <w:lang w:val="de-DE"/>
        </w:rPr>
        <w:t>.</w:t>
      </w:r>
      <w:r w:rsidRPr="00A902B9">
        <w:rPr>
          <w:rFonts w:ascii="IOI Light" w:hAnsi="IOI Light" w:cs="Tahoma"/>
          <w:i/>
          <w:sz w:val="24"/>
          <w:szCs w:val="24"/>
          <w:lang w:val="de-DE"/>
        </w:rPr>
        <w:t xml:space="preserve"> Ein Besuch der Gärten ist ein Muss, wenn Sie in der Nähe sind; Eintrittskarten sind erforderlich.</w:t>
      </w:r>
    </w:p>
    <w:p w14:paraId="35EBFB20" w14:textId="66D417B6" w:rsidR="00BC0099" w:rsidRDefault="00A902B9" w:rsidP="00BC0099">
      <w:pPr>
        <w:jc w:val="right"/>
        <w:rPr>
          <w:rFonts w:ascii="IOI Light" w:hAnsi="IOI Light" w:cs="Tahoma"/>
          <w:b/>
          <w:bCs/>
          <w:sz w:val="24"/>
          <w:szCs w:val="24"/>
          <w:lang w:val="de-DE"/>
        </w:rPr>
      </w:pPr>
      <w:r>
        <w:rPr>
          <w:rFonts w:ascii="IOI Light" w:hAnsi="IOI Light" w:cs="Tahoma"/>
          <w:b/>
          <w:bCs/>
          <w:sz w:val="24"/>
          <w:szCs w:val="24"/>
          <w:lang w:val="de-DE"/>
        </w:rPr>
        <w:t>1.238</w:t>
      </w:r>
      <w:r w:rsidR="00BC0099" w:rsidRPr="00183302">
        <w:rPr>
          <w:rFonts w:ascii="IOI Light" w:hAnsi="IOI Light" w:cs="Tahoma"/>
          <w:b/>
          <w:bCs/>
          <w:sz w:val="24"/>
          <w:szCs w:val="24"/>
          <w:lang w:val="de-DE"/>
        </w:rPr>
        <w:t xml:space="preserve"> Zeichen</w:t>
      </w:r>
    </w:p>
    <w:p w14:paraId="390DD60A" w14:textId="77777777" w:rsidR="00BC0099" w:rsidRDefault="00BC0099" w:rsidP="00BC0099">
      <w:pPr>
        <w:rPr>
          <w:rFonts w:ascii="IOI Light" w:hAnsi="IOI Light" w:cs="Tahoma"/>
          <w:b/>
          <w:bCs/>
          <w:sz w:val="24"/>
          <w:szCs w:val="24"/>
          <w:lang w:val="de-DE"/>
        </w:rPr>
      </w:pPr>
      <w:r w:rsidRPr="005303F8">
        <w:rPr>
          <w:rFonts w:ascii="IOI Light" w:hAnsi="IOI Light" w:cs="Tahoma"/>
          <w:i/>
          <w:iCs/>
          <w:sz w:val="24"/>
          <w:szCs w:val="24"/>
          <w:lang w:val="de-DE"/>
        </w:rPr>
        <w:t xml:space="preserve">Wenn Sie mehr über Irland erfahren möchten, hören Sie doch einfach mal rein in die </w:t>
      </w:r>
      <w:hyperlink r:id="rId18" w:history="1">
        <w:r w:rsidRPr="005303F8">
          <w:rPr>
            <w:rStyle w:val="Hyperlink"/>
            <w:rFonts w:ascii="IOI Light" w:hAnsi="IOI Light" w:cs="Tahoma"/>
            <w:b/>
            <w:bCs/>
            <w:i/>
            <w:iCs/>
            <w:sz w:val="24"/>
            <w:szCs w:val="24"/>
            <w:lang w:val="de-DE"/>
          </w:rPr>
          <w:t>Podcasts</w:t>
        </w:r>
      </w:hyperlink>
      <w:r w:rsidRPr="005303F8">
        <w:rPr>
          <w:rFonts w:ascii="IOI Light" w:hAnsi="IOI Light" w:cs="Tahoma"/>
          <w:i/>
          <w:iCs/>
          <w:sz w:val="24"/>
          <w:szCs w:val="24"/>
          <w:lang w:val="de-DE"/>
        </w:rPr>
        <w:t xml:space="preserve"> von Tourism Ireland</w:t>
      </w:r>
    </w:p>
    <w:p w14:paraId="62D9082F" w14:textId="77777777" w:rsidR="00BC0099" w:rsidRPr="00183302" w:rsidRDefault="00BC0099" w:rsidP="00BC0099">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14:paraId="684B2874" w14:textId="32919C69" w:rsidR="006E24B1" w:rsidRDefault="00437F3A" w:rsidP="006E24B1">
      <w:pPr>
        <w:rPr>
          <w:rFonts w:ascii="IOI Light" w:hAnsi="IOI Light" w:cs="Tahoma"/>
          <w:sz w:val="24"/>
          <w:szCs w:val="24"/>
          <w:lang w:val="de-DE"/>
        </w:rPr>
      </w:pPr>
      <w:hyperlink r:id="rId19" w:history="1">
        <w:r w:rsidR="006E24B1" w:rsidRPr="00EA43E0">
          <w:rPr>
            <w:rStyle w:val="Hyperlink"/>
            <w:rFonts w:ascii="IOI Light" w:hAnsi="IOI Light" w:cs="Tahoma"/>
            <w:sz w:val="24"/>
            <w:szCs w:val="24"/>
            <w:lang w:val="de-DE"/>
          </w:rPr>
          <w:t>www.birrcastle.com</w:t>
        </w:r>
      </w:hyperlink>
    </w:p>
    <w:p w14:paraId="70D50DFE" w14:textId="25820B2F" w:rsidR="006E24B1" w:rsidRPr="00AF7462" w:rsidRDefault="00AF7462" w:rsidP="006E24B1">
      <w:pPr>
        <w:rPr>
          <w:rStyle w:val="Hyperlink"/>
          <w:rFonts w:ascii="IOI Light" w:hAnsi="IOI Light" w:cs="Tahoma"/>
          <w:sz w:val="24"/>
          <w:szCs w:val="24"/>
          <w:lang w:val="de-DE"/>
        </w:rPr>
      </w:pPr>
      <w:r>
        <w:rPr>
          <w:rFonts w:ascii="IOI Light" w:hAnsi="IOI Light" w:cs="Tahoma"/>
          <w:sz w:val="24"/>
          <w:szCs w:val="24"/>
          <w:lang w:val="de-DE"/>
        </w:rPr>
        <w:fldChar w:fldCharType="begin"/>
      </w:r>
      <w:r>
        <w:rPr>
          <w:rFonts w:ascii="IOI Light" w:hAnsi="IOI Light" w:cs="Tahoma"/>
          <w:sz w:val="24"/>
          <w:szCs w:val="24"/>
          <w:lang w:val="de-DE"/>
        </w:rPr>
        <w:instrText>HYPERLINK "https://go.irlnd.co/5g56r9fc"</w:instrText>
      </w:r>
      <w:r>
        <w:rPr>
          <w:rFonts w:ascii="IOI Light" w:hAnsi="IOI Light" w:cs="Tahoma"/>
          <w:sz w:val="24"/>
          <w:szCs w:val="24"/>
          <w:lang w:val="de-DE"/>
        </w:rPr>
      </w:r>
      <w:r>
        <w:rPr>
          <w:rFonts w:ascii="IOI Light" w:hAnsi="IOI Light" w:cs="Tahoma"/>
          <w:sz w:val="24"/>
          <w:szCs w:val="24"/>
          <w:lang w:val="de-DE"/>
        </w:rPr>
        <w:fldChar w:fldCharType="separate"/>
      </w:r>
      <w:r w:rsidR="009A5891" w:rsidRPr="00AF7462">
        <w:rPr>
          <w:rStyle w:val="Hyperlink"/>
          <w:rFonts w:ascii="IOI Light" w:hAnsi="IOI Light" w:cs="Tahoma"/>
          <w:sz w:val="24"/>
          <w:szCs w:val="24"/>
          <w:lang w:val="de-DE"/>
        </w:rPr>
        <w:t>https://www.ireland.com/de-de/destinations/experiences/irelands-hidden-heartlands/</w:t>
      </w:r>
    </w:p>
    <w:p w14:paraId="67768835" w14:textId="5D58CB2C" w:rsidR="00BC0099" w:rsidRPr="0010275C" w:rsidRDefault="00AF7462" w:rsidP="00BC0099">
      <w:pPr>
        <w:rPr>
          <w:rFonts w:ascii="IOI Light" w:hAnsi="IOI Light" w:cs="Tahoma"/>
          <w:lang w:val="de-DE"/>
        </w:rPr>
      </w:pPr>
      <w:r>
        <w:rPr>
          <w:rFonts w:ascii="IOI Light" w:hAnsi="IOI Light" w:cs="Tahoma"/>
          <w:sz w:val="24"/>
          <w:szCs w:val="24"/>
          <w:lang w:val="de-DE"/>
        </w:rPr>
        <w:fldChar w:fldCharType="end"/>
      </w:r>
    </w:p>
    <w:p w14:paraId="0C11C8F7" w14:textId="77777777" w:rsidR="00BC0099" w:rsidRPr="0010275C" w:rsidRDefault="00BC0099" w:rsidP="00921B38">
      <w:pPr>
        <w:rPr>
          <w:rFonts w:ascii="IOI Light" w:hAnsi="IOI Light" w:cs="Tahoma"/>
          <w:lang w:val="de-DE"/>
        </w:rPr>
      </w:pPr>
    </w:p>
    <w:p w14:paraId="4557AB30" w14:textId="66BD6D2A" w:rsidR="000C6084" w:rsidRPr="00FF4D34" w:rsidRDefault="004A1519" w:rsidP="00921B38">
      <w:pPr>
        <w:rPr>
          <w:rFonts w:ascii="IOI Light" w:hAnsi="IOI Light" w:cs="Tahoma"/>
          <w:b/>
          <w:bCs/>
          <w:sz w:val="24"/>
          <w:szCs w:val="24"/>
          <w:lang w:val="de-DE"/>
        </w:rPr>
      </w:pPr>
      <w:r w:rsidRPr="00FF4D34">
        <w:rPr>
          <w:rFonts w:ascii="IOI Light" w:hAnsi="IOI Light" w:cs="Tahoma"/>
          <w:b/>
          <w:bCs/>
          <w:sz w:val="24"/>
          <w:szCs w:val="24"/>
          <w:lang w:val="de-DE"/>
        </w:rPr>
        <w:t>Dublin Writers Festival</w:t>
      </w:r>
      <w:r w:rsidR="00FF4D34" w:rsidRPr="00FF4D34">
        <w:rPr>
          <w:rFonts w:ascii="IOI Light" w:hAnsi="IOI Light" w:cs="Tahoma"/>
          <w:b/>
          <w:bCs/>
          <w:sz w:val="24"/>
          <w:szCs w:val="24"/>
          <w:lang w:val="de-DE"/>
        </w:rPr>
        <w:t xml:space="preserve"> lockt </w:t>
      </w:r>
      <w:r w:rsidR="00B057A0" w:rsidRPr="00FF4D34">
        <w:rPr>
          <w:rFonts w:ascii="IOI Light" w:hAnsi="IOI Light" w:cs="Tahoma"/>
          <w:b/>
          <w:bCs/>
          <w:sz w:val="24"/>
          <w:szCs w:val="24"/>
          <w:lang w:val="de-DE"/>
        </w:rPr>
        <w:t>Literaten</w:t>
      </w:r>
      <w:r w:rsidR="00FF4D34" w:rsidRPr="00FF4D34">
        <w:rPr>
          <w:rFonts w:ascii="IOI Light" w:hAnsi="IOI Light" w:cs="Tahoma"/>
          <w:b/>
          <w:bCs/>
          <w:sz w:val="24"/>
          <w:szCs w:val="24"/>
          <w:lang w:val="de-DE"/>
        </w:rPr>
        <w:t xml:space="preserve"> in die Li</w:t>
      </w:r>
      <w:r w:rsidR="00B057A0">
        <w:rPr>
          <w:rFonts w:ascii="IOI Light" w:hAnsi="IOI Light" w:cs="Tahoma"/>
          <w:b/>
          <w:bCs/>
          <w:sz w:val="24"/>
          <w:szCs w:val="24"/>
          <w:lang w:val="de-DE"/>
        </w:rPr>
        <w:t>teraturstadt</w:t>
      </w:r>
    </w:p>
    <w:p w14:paraId="4F4F331E" w14:textId="3B4AC1E4" w:rsidR="000C6084" w:rsidRPr="00536595" w:rsidRDefault="004A1519" w:rsidP="000C6084">
      <w:pPr>
        <w:rPr>
          <w:rFonts w:ascii="IOI Light" w:hAnsi="IOI Light" w:cs="Tahoma"/>
          <w:sz w:val="24"/>
          <w:szCs w:val="24"/>
          <w:lang w:val="de-DE"/>
        </w:rPr>
      </w:pPr>
      <w:r w:rsidRPr="00B057A0">
        <w:rPr>
          <w:rFonts w:ascii="IOI Light" w:hAnsi="IOI Light" w:cs="Tahoma"/>
          <w:sz w:val="24"/>
          <w:szCs w:val="24"/>
          <w:lang w:val="de-DE"/>
        </w:rPr>
        <w:t>Vom 2</w:t>
      </w:r>
      <w:r w:rsidR="000834C7" w:rsidRPr="00B057A0">
        <w:rPr>
          <w:rFonts w:ascii="IOI Light" w:hAnsi="IOI Light" w:cs="Tahoma"/>
          <w:sz w:val="24"/>
          <w:szCs w:val="24"/>
          <w:lang w:val="de-DE"/>
        </w:rPr>
        <w:t>0</w:t>
      </w:r>
      <w:r w:rsidRPr="00B057A0">
        <w:rPr>
          <w:rFonts w:ascii="IOI Light" w:hAnsi="IOI Light" w:cs="Tahoma"/>
          <w:sz w:val="24"/>
          <w:szCs w:val="24"/>
          <w:lang w:val="de-DE"/>
        </w:rPr>
        <w:t xml:space="preserve">.-22. </w:t>
      </w:r>
      <w:r w:rsidRPr="00553DD4">
        <w:rPr>
          <w:rFonts w:ascii="IOI Light" w:hAnsi="IOI Light" w:cs="Tahoma"/>
          <w:sz w:val="24"/>
          <w:szCs w:val="24"/>
          <w:lang w:val="de-DE"/>
        </w:rPr>
        <w:t>September</w:t>
      </w:r>
      <w:r w:rsidR="00553DD4" w:rsidRPr="00553DD4">
        <w:rPr>
          <w:rFonts w:ascii="IOI Light" w:hAnsi="IOI Light" w:cs="Tahoma"/>
          <w:sz w:val="24"/>
          <w:szCs w:val="24"/>
          <w:lang w:val="de-DE"/>
        </w:rPr>
        <w:t xml:space="preserve"> geht es beim </w:t>
      </w:r>
      <w:hyperlink r:id="rId20" w:history="1">
        <w:r w:rsidR="00553DD4" w:rsidRPr="00DC6E7C">
          <w:rPr>
            <w:rStyle w:val="Hyperlink"/>
            <w:rFonts w:ascii="IOI Light" w:hAnsi="IOI Light" w:cs="Tahoma"/>
            <w:b/>
            <w:bCs/>
            <w:sz w:val="24"/>
            <w:szCs w:val="24"/>
            <w:lang w:val="de-DE"/>
          </w:rPr>
          <w:t>Dublin Writers Festival</w:t>
        </w:r>
      </w:hyperlink>
      <w:r w:rsidR="00553DD4" w:rsidRPr="00553DD4">
        <w:rPr>
          <w:rFonts w:ascii="IOI Light" w:hAnsi="IOI Light" w:cs="Tahoma"/>
          <w:sz w:val="24"/>
          <w:szCs w:val="24"/>
          <w:lang w:val="de-DE"/>
        </w:rPr>
        <w:t xml:space="preserve"> um</w:t>
      </w:r>
      <w:r w:rsidR="00553DD4">
        <w:rPr>
          <w:rFonts w:ascii="IOI Light" w:hAnsi="IOI Light" w:cs="Tahoma"/>
          <w:sz w:val="24"/>
          <w:szCs w:val="24"/>
          <w:lang w:val="de-DE"/>
        </w:rPr>
        <w:t xml:space="preserve"> die </w:t>
      </w:r>
      <w:r w:rsidR="00CB6CC5">
        <w:rPr>
          <w:rFonts w:ascii="IOI Light" w:hAnsi="IOI Light" w:cs="Tahoma"/>
          <w:sz w:val="24"/>
          <w:szCs w:val="24"/>
          <w:lang w:val="de-DE"/>
        </w:rPr>
        <w:t xml:space="preserve">Wortkunst – passenderweise in der Unesco </w:t>
      </w:r>
      <w:r w:rsidR="001868A6">
        <w:rPr>
          <w:rFonts w:ascii="IOI Light" w:hAnsi="IOI Light" w:cs="Tahoma"/>
          <w:sz w:val="24"/>
          <w:szCs w:val="24"/>
          <w:lang w:val="de-DE"/>
        </w:rPr>
        <w:t>C</w:t>
      </w:r>
      <w:r w:rsidR="00CB6CC5">
        <w:rPr>
          <w:rFonts w:ascii="IOI Light" w:hAnsi="IOI Light" w:cs="Tahoma"/>
          <w:sz w:val="24"/>
          <w:szCs w:val="24"/>
          <w:lang w:val="de-DE"/>
        </w:rPr>
        <w:t xml:space="preserve">ity of </w:t>
      </w:r>
      <w:r w:rsidR="001868A6">
        <w:rPr>
          <w:rFonts w:ascii="IOI Light" w:hAnsi="IOI Light" w:cs="Tahoma"/>
          <w:sz w:val="24"/>
          <w:szCs w:val="24"/>
          <w:lang w:val="de-DE"/>
        </w:rPr>
        <w:t>L</w:t>
      </w:r>
      <w:r w:rsidR="00CB6CC5">
        <w:rPr>
          <w:rFonts w:ascii="IOI Light" w:hAnsi="IOI Light" w:cs="Tahoma"/>
          <w:sz w:val="24"/>
          <w:szCs w:val="24"/>
          <w:lang w:val="de-DE"/>
        </w:rPr>
        <w:t>iterature.</w:t>
      </w:r>
      <w:r w:rsidR="00536595">
        <w:rPr>
          <w:rFonts w:ascii="IOI Light" w:hAnsi="IOI Light" w:cs="Tahoma"/>
          <w:sz w:val="24"/>
          <w:szCs w:val="24"/>
          <w:lang w:val="de-DE"/>
        </w:rPr>
        <w:t xml:space="preserve"> </w:t>
      </w:r>
      <w:r w:rsidR="000834C7">
        <w:rPr>
          <w:rFonts w:ascii="IOI Light" w:hAnsi="IOI Light" w:cs="Tahoma"/>
          <w:sz w:val="24"/>
          <w:szCs w:val="24"/>
          <w:lang w:val="de-DE"/>
        </w:rPr>
        <w:t xml:space="preserve">Die irische Hauptstadt feiert die zehnte Auflage dieses Festivals mit einem dreitägigen Programm der Extraklasse: </w:t>
      </w:r>
      <w:r w:rsidR="0013691D">
        <w:rPr>
          <w:rFonts w:ascii="IOI Light" w:hAnsi="IOI Light" w:cs="Tahoma"/>
          <w:sz w:val="24"/>
          <w:szCs w:val="24"/>
          <w:lang w:val="de-DE"/>
        </w:rPr>
        <w:lastRenderedPageBreak/>
        <w:t>Angehende Literaten oder Poeten finden hier zahlreiche Angebote</w:t>
      </w:r>
      <w:r w:rsidR="00B750A1">
        <w:rPr>
          <w:rFonts w:ascii="IOI Light" w:hAnsi="IOI Light" w:cs="Tahoma"/>
          <w:sz w:val="24"/>
          <w:szCs w:val="24"/>
          <w:lang w:val="de-DE"/>
        </w:rPr>
        <w:t xml:space="preserve">, um sich als Autoren weiterzuentwickeln. Unter Gleichgesinnten öffnen sich in dieser </w:t>
      </w:r>
      <w:r w:rsidR="00093131">
        <w:rPr>
          <w:rFonts w:ascii="IOI Light" w:hAnsi="IOI Light" w:cs="Tahoma"/>
          <w:sz w:val="24"/>
          <w:szCs w:val="24"/>
          <w:lang w:val="de-DE"/>
        </w:rPr>
        <w:t xml:space="preserve">literarisch ebenso bedeutsamen wie </w:t>
      </w:r>
      <w:r w:rsidR="00BB6F85">
        <w:rPr>
          <w:rFonts w:ascii="IOI Light" w:hAnsi="IOI Light" w:cs="Tahoma"/>
          <w:sz w:val="24"/>
          <w:szCs w:val="24"/>
          <w:lang w:val="de-DE"/>
        </w:rPr>
        <w:t xml:space="preserve">traditionsreichen Umgebung neue Einsichten und Aussichten. </w:t>
      </w:r>
      <w:r w:rsidR="006E43EB">
        <w:rPr>
          <w:rFonts w:ascii="IOI Light" w:hAnsi="IOI Light" w:cs="Tahoma"/>
          <w:sz w:val="24"/>
          <w:szCs w:val="24"/>
          <w:lang w:val="de-DE"/>
        </w:rPr>
        <w:t xml:space="preserve">Dublin atmet Literatur, berühmte Schriftsteller wie </w:t>
      </w:r>
      <w:r w:rsidR="00691287">
        <w:rPr>
          <w:rFonts w:ascii="IOI Light" w:hAnsi="IOI Light" w:cs="Tahoma"/>
          <w:sz w:val="24"/>
          <w:szCs w:val="24"/>
          <w:lang w:val="de-DE"/>
        </w:rPr>
        <w:t xml:space="preserve">James Joyce, </w:t>
      </w:r>
      <w:r w:rsidR="006E43EB">
        <w:rPr>
          <w:rFonts w:ascii="IOI Light" w:hAnsi="IOI Light" w:cs="Tahoma"/>
          <w:sz w:val="24"/>
          <w:szCs w:val="24"/>
          <w:lang w:val="de-DE"/>
        </w:rPr>
        <w:t>Oscar Wilde oder George Bernard Shaw</w:t>
      </w:r>
      <w:r w:rsidR="00B17FB8">
        <w:rPr>
          <w:rFonts w:ascii="IOI Light" w:hAnsi="IOI Light" w:cs="Tahoma"/>
          <w:sz w:val="24"/>
          <w:szCs w:val="24"/>
          <w:lang w:val="de-DE"/>
        </w:rPr>
        <w:t xml:space="preserve"> wirkten hier ebenso wie Brendan Behan </w:t>
      </w:r>
      <w:r w:rsidR="00F001D1">
        <w:rPr>
          <w:rFonts w:ascii="IOI Light" w:hAnsi="IOI Light" w:cs="Tahoma"/>
          <w:sz w:val="24"/>
          <w:szCs w:val="24"/>
          <w:lang w:val="de-DE"/>
        </w:rPr>
        <w:t xml:space="preserve">oder Samuel Beckett. Das </w:t>
      </w:r>
      <w:hyperlink r:id="rId21" w:history="1">
        <w:r w:rsidR="00F001D1" w:rsidRPr="00DC6E7C">
          <w:rPr>
            <w:rStyle w:val="Hyperlink"/>
            <w:rFonts w:ascii="IOI Light" w:hAnsi="IOI Light" w:cs="Tahoma"/>
            <w:b/>
            <w:bCs/>
            <w:sz w:val="24"/>
            <w:szCs w:val="24"/>
            <w:lang w:val="de-DE"/>
          </w:rPr>
          <w:t>Museum of Literature Ireland (MoLI)</w:t>
        </w:r>
      </w:hyperlink>
      <w:r w:rsidR="00F001D1">
        <w:rPr>
          <w:rFonts w:ascii="IOI Light" w:hAnsi="IOI Light" w:cs="Tahoma"/>
          <w:sz w:val="24"/>
          <w:szCs w:val="24"/>
          <w:lang w:val="de-DE"/>
        </w:rPr>
        <w:t xml:space="preserve"> </w:t>
      </w:r>
      <w:r w:rsidR="00FA47F1">
        <w:rPr>
          <w:rFonts w:ascii="IOI Light" w:hAnsi="IOI Light" w:cs="Tahoma"/>
          <w:sz w:val="24"/>
          <w:szCs w:val="24"/>
          <w:lang w:val="de-DE"/>
        </w:rPr>
        <w:t xml:space="preserve">und das </w:t>
      </w:r>
      <w:hyperlink r:id="rId22" w:history="1">
        <w:r w:rsidR="00FA47F1" w:rsidRPr="00DC6E7C">
          <w:rPr>
            <w:rStyle w:val="Hyperlink"/>
            <w:rFonts w:ascii="IOI Light" w:hAnsi="IOI Light" w:cs="Tahoma"/>
            <w:b/>
            <w:bCs/>
            <w:sz w:val="24"/>
            <w:szCs w:val="24"/>
            <w:lang w:val="de-DE"/>
          </w:rPr>
          <w:t>James Joyce Centre</w:t>
        </w:r>
      </w:hyperlink>
      <w:r w:rsidR="00FA47F1" w:rsidRPr="00DC6E7C">
        <w:rPr>
          <w:rFonts w:ascii="IOI Light" w:hAnsi="IOI Light" w:cs="Tahoma"/>
          <w:sz w:val="24"/>
          <w:szCs w:val="24"/>
          <w:lang w:val="de-DE"/>
        </w:rPr>
        <w:t xml:space="preserve"> </w:t>
      </w:r>
      <w:r w:rsidR="00691287" w:rsidRPr="00DC6E7C">
        <w:rPr>
          <w:rFonts w:ascii="IOI Light" w:hAnsi="IOI Light" w:cs="Tahoma"/>
          <w:sz w:val="24"/>
          <w:szCs w:val="24"/>
          <w:lang w:val="de-DE"/>
        </w:rPr>
        <w:t>vermittelt</w:t>
      </w:r>
      <w:r w:rsidR="00691287">
        <w:rPr>
          <w:rFonts w:ascii="IOI Light" w:hAnsi="IOI Light" w:cs="Tahoma"/>
          <w:sz w:val="24"/>
          <w:szCs w:val="24"/>
          <w:lang w:val="de-DE"/>
        </w:rPr>
        <w:t xml:space="preserve"> einen </w:t>
      </w:r>
      <w:r w:rsidR="00BE6338">
        <w:rPr>
          <w:rFonts w:ascii="IOI Light" w:hAnsi="IOI Light" w:cs="Tahoma"/>
          <w:sz w:val="24"/>
          <w:szCs w:val="24"/>
          <w:lang w:val="de-DE"/>
        </w:rPr>
        <w:t>perfekten Überblick.</w:t>
      </w:r>
      <w:r w:rsidR="002D1A57">
        <w:rPr>
          <w:rFonts w:ascii="IOI Light" w:hAnsi="IOI Light" w:cs="Tahoma"/>
          <w:sz w:val="24"/>
          <w:szCs w:val="24"/>
          <w:lang w:val="de-DE"/>
        </w:rPr>
        <w:t xml:space="preserve"> Auf den Bühnen wie dem </w:t>
      </w:r>
      <w:hyperlink r:id="rId23" w:history="1">
        <w:r w:rsidR="002D1A57" w:rsidRPr="00DC6E7C">
          <w:rPr>
            <w:rStyle w:val="Hyperlink"/>
            <w:rFonts w:ascii="IOI Light" w:hAnsi="IOI Light" w:cs="Tahoma"/>
            <w:b/>
            <w:bCs/>
            <w:sz w:val="24"/>
            <w:szCs w:val="24"/>
            <w:lang w:val="de-DE"/>
          </w:rPr>
          <w:t>Abb</w:t>
        </w:r>
        <w:r w:rsidR="00892A61" w:rsidRPr="00DC6E7C">
          <w:rPr>
            <w:rStyle w:val="Hyperlink"/>
            <w:rFonts w:ascii="IOI Light" w:hAnsi="IOI Light" w:cs="Tahoma"/>
            <w:b/>
            <w:bCs/>
            <w:sz w:val="24"/>
            <w:szCs w:val="24"/>
            <w:lang w:val="de-DE"/>
          </w:rPr>
          <w:t>e</w:t>
        </w:r>
        <w:r w:rsidR="002D1A57" w:rsidRPr="00DC6E7C">
          <w:rPr>
            <w:rStyle w:val="Hyperlink"/>
            <w:rFonts w:ascii="IOI Light" w:hAnsi="IOI Light" w:cs="Tahoma"/>
            <w:b/>
            <w:bCs/>
            <w:sz w:val="24"/>
            <w:szCs w:val="24"/>
            <w:lang w:val="de-DE"/>
          </w:rPr>
          <w:t>y Theatre</w:t>
        </w:r>
      </w:hyperlink>
      <w:r w:rsidR="002D1A57">
        <w:rPr>
          <w:rFonts w:ascii="IOI Light" w:hAnsi="IOI Light" w:cs="Tahoma"/>
          <w:sz w:val="24"/>
          <w:szCs w:val="24"/>
          <w:lang w:val="de-DE"/>
        </w:rPr>
        <w:t xml:space="preserve"> werden die Stücke noch heute gespielt</w:t>
      </w:r>
      <w:r w:rsidR="00892A61">
        <w:rPr>
          <w:rFonts w:ascii="IOI Light" w:hAnsi="IOI Light" w:cs="Tahoma"/>
          <w:sz w:val="24"/>
          <w:szCs w:val="24"/>
          <w:lang w:val="de-DE"/>
        </w:rPr>
        <w:t xml:space="preserve">, die Bibliotheken wie im </w:t>
      </w:r>
      <w:hyperlink r:id="rId24" w:history="1">
        <w:r w:rsidR="00892A61" w:rsidRPr="00DC6E7C">
          <w:rPr>
            <w:rStyle w:val="Hyperlink"/>
            <w:rFonts w:ascii="IOI Light" w:hAnsi="IOI Light" w:cs="Tahoma"/>
            <w:b/>
            <w:bCs/>
            <w:sz w:val="24"/>
            <w:szCs w:val="24"/>
            <w:lang w:val="de-DE"/>
          </w:rPr>
          <w:t>Trinity College</w:t>
        </w:r>
      </w:hyperlink>
      <w:r w:rsidR="00892A61">
        <w:rPr>
          <w:rFonts w:ascii="IOI Light" w:hAnsi="IOI Light" w:cs="Tahoma"/>
          <w:sz w:val="24"/>
          <w:szCs w:val="24"/>
          <w:lang w:val="de-DE"/>
        </w:rPr>
        <w:t xml:space="preserve"> atmen Geschichte u</w:t>
      </w:r>
      <w:r w:rsidR="002D1A57">
        <w:rPr>
          <w:rFonts w:ascii="IOI Light" w:hAnsi="IOI Light" w:cs="Tahoma"/>
          <w:sz w:val="24"/>
          <w:szCs w:val="24"/>
          <w:lang w:val="de-DE"/>
        </w:rPr>
        <w:t xml:space="preserve">nd selbst in den Pubs ist die Literatur gegenwärtig. </w:t>
      </w:r>
    </w:p>
    <w:p w14:paraId="2C68E835" w14:textId="287EF185" w:rsidR="000C6084" w:rsidRDefault="00FF4D34" w:rsidP="000C6084">
      <w:pPr>
        <w:jc w:val="right"/>
        <w:rPr>
          <w:rFonts w:ascii="IOI Light" w:hAnsi="IOI Light" w:cs="Tahoma"/>
          <w:b/>
          <w:bCs/>
          <w:sz w:val="24"/>
          <w:szCs w:val="24"/>
          <w:lang w:val="de-DE"/>
        </w:rPr>
      </w:pPr>
      <w:r>
        <w:rPr>
          <w:rFonts w:ascii="IOI Light" w:hAnsi="IOI Light" w:cs="Tahoma"/>
          <w:b/>
          <w:bCs/>
          <w:sz w:val="24"/>
          <w:szCs w:val="24"/>
          <w:lang w:val="de-DE"/>
        </w:rPr>
        <w:t>937</w:t>
      </w:r>
      <w:r w:rsidR="000C6084" w:rsidRPr="00183302">
        <w:rPr>
          <w:rFonts w:ascii="IOI Light" w:hAnsi="IOI Light" w:cs="Tahoma"/>
          <w:b/>
          <w:bCs/>
          <w:sz w:val="24"/>
          <w:szCs w:val="24"/>
          <w:lang w:val="de-DE"/>
        </w:rPr>
        <w:t xml:space="preserve"> Zeichen</w:t>
      </w:r>
    </w:p>
    <w:p w14:paraId="2F85183C" w14:textId="2C555FF5" w:rsidR="004541D1" w:rsidRDefault="005303F8" w:rsidP="005303F8">
      <w:pPr>
        <w:rPr>
          <w:rFonts w:ascii="IOI Light" w:hAnsi="IOI Light" w:cs="Tahoma"/>
          <w:b/>
          <w:bCs/>
          <w:sz w:val="24"/>
          <w:szCs w:val="24"/>
          <w:lang w:val="de-DE"/>
        </w:rPr>
      </w:pPr>
      <w:r w:rsidRPr="005303F8">
        <w:rPr>
          <w:rFonts w:ascii="IOI Light" w:hAnsi="IOI Light" w:cs="Tahoma"/>
          <w:i/>
          <w:iCs/>
          <w:sz w:val="24"/>
          <w:szCs w:val="24"/>
          <w:lang w:val="de-DE"/>
        </w:rPr>
        <w:t xml:space="preserve">Wenn Sie mehr über Irland erfahren möchten, hören Sie doch einfach mal rein in die </w:t>
      </w:r>
      <w:hyperlink r:id="rId25" w:history="1">
        <w:r w:rsidRPr="005303F8">
          <w:rPr>
            <w:rStyle w:val="Hyperlink"/>
            <w:rFonts w:ascii="IOI Light" w:hAnsi="IOI Light" w:cs="Tahoma"/>
            <w:b/>
            <w:bCs/>
            <w:i/>
            <w:iCs/>
            <w:sz w:val="24"/>
            <w:szCs w:val="24"/>
            <w:lang w:val="de-DE"/>
          </w:rPr>
          <w:t>Podcasts</w:t>
        </w:r>
      </w:hyperlink>
      <w:r w:rsidRPr="005303F8">
        <w:rPr>
          <w:rFonts w:ascii="IOI Light" w:hAnsi="IOI Light" w:cs="Tahoma"/>
          <w:i/>
          <w:iCs/>
          <w:sz w:val="24"/>
          <w:szCs w:val="24"/>
          <w:lang w:val="de-DE"/>
        </w:rPr>
        <w:t xml:space="preserve"> von Tourism Ireland</w:t>
      </w:r>
    </w:p>
    <w:p w14:paraId="4FA0F8B8" w14:textId="77777777" w:rsidR="000C6084" w:rsidRPr="00183302" w:rsidRDefault="000C6084" w:rsidP="000C6084">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14:paraId="6D727EE9" w14:textId="701C85C1" w:rsidR="000C6084" w:rsidRPr="00F242BC" w:rsidRDefault="00F242BC" w:rsidP="000C6084">
      <w:pPr>
        <w:rPr>
          <w:rStyle w:val="Hyperlink"/>
          <w:rFonts w:ascii="IOI Light" w:hAnsi="IOI Light" w:cs="Tahoma"/>
          <w:lang w:val="de-DE"/>
        </w:rPr>
      </w:pPr>
      <w:r>
        <w:rPr>
          <w:rFonts w:ascii="IOI Light" w:hAnsi="IOI Light" w:cs="Tahoma"/>
          <w:lang w:val="en-US"/>
        </w:rPr>
        <w:fldChar w:fldCharType="begin"/>
      </w:r>
      <w:r w:rsidRPr="00F242BC">
        <w:rPr>
          <w:rFonts w:ascii="IOI Light" w:hAnsi="IOI Light" w:cs="Tahoma"/>
          <w:lang w:val="de-DE"/>
        </w:rPr>
        <w:instrText>HYPERLINK "https://internationaldublinwritersfestival.com/"</w:instrText>
      </w:r>
      <w:r>
        <w:rPr>
          <w:rFonts w:ascii="IOI Light" w:hAnsi="IOI Light" w:cs="Tahoma"/>
          <w:lang w:val="en-US"/>
        </w:rPr>
      </w:r>
      <w:r>
        <w:rPr>
          <w:rFonts w:ascii="IOI Light" w:hAnsi="IOI Light" w:cs="Tahoma"/>
          <w:lang w:val="en-US"/>
        </w:rPr>
        <w:fldChar w:fldCharType="separate"/>
      </w:r>
      <w:r w:rsidR="00402EBC" w:rsidRPr="00F242BC">
        <w:rPr>
          <w:rStyle w:val="Hyperlink"/>
          <w:rFonts w:ascii="IOI Light" w:hAnsi="IOI Light" w:cs="Tahoma"/>
          <w:lang w:val="de-DE"/>
        </w:rPr>
        <w:t>https://internationaldublinwritersfestival.com/</w:t>
      </w:r>
    </w:p>
    <w:p w14:paraId="74C0A6F9" w14:textId="300B3510" w:rsidR="00F242BC" w:rsidRDefault="00F242BC" w:rsidP="000C6084">
      <w:pPr>
        <w:rPr>
          <w:rFonts w:ascii="IOI Light" w:hAnsi="IOI Light" w:cs="Tahoma"/>
          <w:lang w:val="de-DE"/>
        </w:rPr>
      </w:pPr>
      <w:r>
        <w:rPr>
          <w:rFonts w:ascii="IOI Light" w:hAnsi="IOI Light" w:cs="Tahoma"/>
          <w:lang w:val="en-US"/>
        </w:rPr>
        <w:fldChar w:fldCharType="end"/>
      </w:r>
      <w:hyperlink r:id="rId26" w:history="1">
        <w:r w:rsidRPr="00DA6492">
          <w:rPr>
            <w:rStyle w:val="Hyperlink"/>
            <w:rFonts w:ascii="IOI Light" w:hAnsi="IOI Light" w:cs="Tahoma"/>
            <w:lang w:val="de-DE"/>
          </w:rPr>
          <w:t>https://moli.ie/</w:t>
        </w:r>
      </w:hyperlink>
    </w:p>
    <w:p w14:paraId="02FA3393" w14:textId="7402FB53" w:rsidR="00FA47F1" w:rsidRDefault="00437F3A" w:rsidP="000C6084">
      <w:pPr>
        <w:rPr>
          <w:rFonts w:ascii="IOI Light" w:hAnsi="IOI Light" w:cs="Tahoma"/>
          <w:lang w:val="de-DE"/>
        </w:rPr>
      </w:pPr>
      <w:hyperlink r:id="rId27" w:history="1">
        <w:r w:rsidR="00FA47F1" w:rsidRPr="00DA6492">
          <w:rPr>
            <w:rStyle w:val="Hyperlink"/>
            <w:rFonts w:ascii="IOI Light" w:hAnsi="IOI Light" w:cs="Tahoma"/>
            <w:lang w:val="de-DE"/>
          </w:rPr>
          <w:t>https://jamesjoyce.ie/</w:t>
        </w:r>
      </w:hyperlink>
    </w:p>
    <w:p w14:paraId="661FF2B7" w14:textId="49C3AAC8" w:rsidR="00FA47F1" w:rsidRDefault="00437F3A" w:rsidP="000C6084">
      <w:pPr>
        <w:rPr>
          <w:rFonts w:ascii="IOI Light" w:hAnsi="IOI Light" w:cs="Tahoma"/>
          <w:lang w:val="de-DE"/>
        </w:rPr>
      </w:pPr>
      <w:hyperlink r:id="rId28" w:history="1">
        <w:r w:rsidR="00766A4B" w:rsidRPr="00DA6492">
          <w:rPr>
            <w:rStyle w:val="Hyperlink"/>
            <w:rFonts w:ascii="IOI Light" w:hAnsi="IOI Light" w:cs="Tahoma"/>
            <w:lang w:val="de-DE"/>
          </w:rPr>
          <w:t>https://www.abbeytheatre.ie/</w:t>
        </w:r>
      </w:hyperlink>
    </w:p>
    <w:p w14:paraId="45D752AB" w14:textId="34044923" w:rsidR="00FF4D34" w:rsidRDefault="00437F3A" w:rsidP="000C6084">
      <w:pPr>
        <w:rPr>
          <w:rFonts w:ascii="IOI Light" w:hAnsi="IOI Light" w:cs="Tahoma"/>
          <w:lang w:val="de-DE"/>
        </w:rPr>
      </w:pPr>
      <w:hyperlink r:id="rId29" w:history="1">
        <w:r w:rsidR="00FF4D34" w:rsidRPr="00DA6492">
          <w:rPr>
            <w:rStyle w:val="Hyperlink"/>
            <w:rFonts w:ascii="IOI Light" w:hAnsi="IOI Light" w:cs="Tahoma"/>
            <w:lang w:val="de-DE"/>
          </w:rPr>
          <w:t>https://www.tcd.ie/library/</w:t>
        </w:r>
      </w:hyperlink>
    </w:p>
    <w:p w14:paraId="33CB6700" w14:textId="3CF2B35A" w:rsidR="00766A4B" w:rsidRDefault="00437F3A" w:rsidP="000C6084">
      <w:pPr>
        <w:rPr>
          <w:rFonts w:ascii="IOI Light" w:hAnsi="IOI Light" w:cs="Tahoma"/>
          <w:lang w:val="de-DE"/>
        </w:rPr>
      </w:pPr>
      <w:hyperlink r:id="rId30" w:history="1">
        <w:r w:rsidR="00766A4B" w:rsidRPr="00DA6492">
          <w:rPr>
            <w:rStyle w:val="Hyperlink"/>
            <w:rFonts w:ascii="IOI Light" w:hAnsi="IOI Light" w:cs="Tahoma"/>
            <w:lang w:val="de-DE"/>
          </w:rPr>
          <w:t>https://davybyrnes.com/</w:t>
        </w:r>
      </w:hyperlink>
    </w:p>
    <w:p w14:paraId="3AAEE51E" w14:textId="2911EFD1" w:rsidR="00766A4B" w:rsidRDefault="00437F3A" w:rsidP="000C6084">
      <w:pPr>
        <w:rPr>
          <w:rFonts w:ascii="IOI Light" w:hAnsi="IOI Light" w:cs="Tahoma"/>
          <w:lang w:val="de-DE"/>
        </w:rPr>
      </w:pPr>
      <w:hyperlink r:id="rId31" w:history="1">
        <w:r w:rsidR="002761AC" w:rsidRPr="00DA6492">
          <w:rPr>
            <w:rStyle w:val="Hyperlink"/>
            <w:rFonts w:ascii="IOI Light" w:hAnsi="IOI Light" w:cs="Tahoma"/>
            <w:lang w:val="de-DE"/>
          </w:rPr>
          <w:t>https://www.nearys.ie/</w:t>
        </w:r>
      </w:hyperlink>
    </w:p>
    <w:p w14:paraId="2FD97DDC" w14:textId="77777777" w:rsidR="0056315E" w:rsidRDefault="0056315E" w:rsidP="000C6084">
      <w:pPr>
        <w:rPr>
          <w:rFonts w:ascii="IOI Light" w:hAnsi="IOI Light" w:cs="Tahoma"/>
          <w:lang w:val="de-DE"/>
        </w:rPr>
      </w:pPr>
    </w:p>
    <w:p w14:paraId="15F0D3D0" w14:textId="77777777" w:rsidR="0056315E" w:rsidRPr="000C4C0E" w:rsidRDefault="0056315E" w:rsidP="000C6084">
      <w:pPr>
        <w:rPr>
          <w:rFonts w:ascii="IOI Light" w:hAnsi="IOI Light" w:cs="Tahoma"/>
          <w:lang w:val="de-DE"/>
        </w:rPr>
      </w:pPr>
    </w:p>
    <w:p w14:paraId="2360F3F1" w14:textId="4E97F3EC" w:rsidR="000C6084" w:rsidRPr="000935E1" w:rsidRDefault="00AB4957" w:rsidP="000C6084">
      <w:pPr>
        <w:rPr>
          <w:rFonts w:ascii="IOI Light" w:hAnsi="IOI Light" w:cs="Tahoma"/>
          <w:b/>
          <w:bCs/>
          <w:sz w:val="24"/>
          <w:szCs w:val="24"/>
          <w:lang w:val="de-DE"/>
        </w:rPr>
      </w:pPr>
      <w:r w:rsidRPr="000935E1">
        <w:rPr>
          <w:rFonts w:ascii="IOI Light" w:hAnsi="IOI Light" w:cs="Tahoma"/>
          <w:b/>
          <w:bCs/>
          <w:sz w:val="24"/>
          <w:szCs w:val="24"/>
          <w:lang w:val="de-DE"/>
        </w:rPr>
        <w:t>Museum of Free Derry</w:t>
      </w:r>
      <w:r w:rsidR="009C1DA1" w:rsidRPr="000935E1">
        <w:rPr>
          <w:rFonts w:ascii="IOI Light" w:hAnsi="IOI Light" w:cs="Tahoma"/>
          <w:b/>
          <w:bCs/>
          <w:sz w:val="24"/>
          <w:szCs w:val="24"/>
          <w:lang w:val="de-DE"/>
        </w:rPr>
        <w:t xml:space="preserve"> gibt E</w:t>
      </w:r>
      <w:r w:rsidR="000935E1" w:rsidRPr="000935E1">
        <w:rPr>
          <w:rFonts w:ascii="IOI Light" w:hAnsi="IOI Light" w:cs="Tahoma"/>
          <w:b/>
          <w:bCs/>
          <w:sz w:val="24"/>
          <w:szCs w:val="24"/>
          <w:lang w:val="de-DE"/>
        </w:rPr>
        <w:t>i</w:t>
      </w:r>
      <w:r w:rsidR="009C1DA1" w:rsidRPr="000935E1">
        <w:rPr>
          <w:rFonts w:ascii="IOI Light" w:hAnsi="IOI Light" w:cs="Tahoma"/>
          <w:b/>
          <w:bCs/>
          <w:sz w:val="24"/>
          <w:szCs w:val="24"/>
          <w:lang w:val="de-DE"/>
        </w:rPr>
        <w:t>nblick in</w:t>
      </w:r>
      <w:r w:rsidR="000935E1" w:rsidRPr="000935E1">
        <w:rPr>
          <w:rFonts w:ascii="IOI Light" w:hAnsi="IOI Light" w:cs="Tahoma"/>
          <w:b/>
          <w:bCs/>
          <w:sz w:val="24"/>
          <w:szCs w:val="24"/>
          <w:lang w:val="de-DE"/>
        </w:rPr>
        <w:t xml:space="preserve"> turbulente Stadtgeschichte</w:t>
      </w:r>
      <w:r w:rsidR="009C1DA1" w:rsidRPr="000935E1">
        <w:rPr>
          <w:rFonts w:ascii="IOI Light" w:hAnsi="IOI Light" w:cs="Tahoma"/>
          <w:b/>
          <w:bCs/>
          <w:sz w:val="24"/>
          <w:szCs w:val="24"/>
          <w:lang w:val="de-DE"/>
        </w:rPr>
        <w:t xml:space="preserve"> </w:t>
      </w:r>
    </w:p>
    <w:p w14:paraId="3C48C3DD" w14:textId="0130E331" w:rsidR="00377C2D" w:rsidRPr="00377C2D" w:rsidRDefault="00377C2D" w:rsidP="00377C2D">
      <w:pPr>
        <w:rPr>
          <w:rFonts w:ascii="IOI Light" w:hAnsi="IOI Light"/>
          <w:sz w:val="24"/>
          <w:szCs w:val="24"/>
          <w:lang w:val="de-DE"/>
        </w:rPr>
      </w:pPr>
      <w:r w:rsidRPr="00377C2D">
        <w:rPr>
          <w:rFonts w:ascii="IOI Light" w:hAnsi="IOI Light"/>
          <w:sz w:val="24"/>
          <w:szCs w:val="24"/>
          <w:lang w:val="de-DE"/>
        </w:rPr>
        <w:t xml:space="preserve">Das </w:t>
      </w:r>
      <w:hyperlink r:id="rId32" w:history="1">
        <w:r w:rsidRPr="00A10281">
          <w:rPr>
            <w:rStyle w:val="Hyperlink"/>
            <w:rFonts w:ascii="IOI Light" w:hAnsi="IOI Light"/>
            <w:b/>
            <w:bCs/>
            <w:sz w:val="24"/>
            <w:szCs w:val="24"/>
            <w:lang w:val="de-DE"/>
          </w:rPr>
          <w:t>Museum of Free Derry</w:t>
        </w:r>
      </w:hyperlink>
      <w:r w:rsidRPr="00377C2D">
        <w:rPr>
          <w:rFonts w:ascii="IOI Light" w:hAnsi="IOI Light"/>
          <w:sz w:val="24"/>
          <w:szCs w:val="24"/>
          <w:lang w:val="de-DE"/>
        </w:rPr>
        <w:t xml:space="preserve"> wurde 2007 eröffnet, um die Ereignisse </w:t>
      </w:r>
      <w:r w:rsidR="00ED02B7">
        <w:rPr>
          <w:rFonts w:ascii="IOI Light" w:hAnsi="IOI Light"/>
          <w:sz w:val="24"/>
          <w:szCs w:val="24"/>
          <w:lang w:val="de-DE"/>
        </w:rPr>
        <w:t xml:space="preserve">aus der </w:t>
      </w:r>
      <w:r w:rsidRPr="00377C2D">
        <w:rPr>
          <w:rFonts w:ascii="IOI Light" w:hAnsi="IOI Light"/>
          <w:sz w:val="24"/>
          <w:szCs w:val="24"/>
          <w:lang w:val="de-DE"/>
        </w:rPr>
        <w:t xml:space="preserve">Geschichte der Stadt in der Zeit von 1968 bis 1972, die im Volksmund als „Free Derry“ bekannt ist, </w:t>
      </w:r>
      <w:r w:rsidR="00A36920">
        <w:rPr>
          <w:rFonts w:ascii="IOI Light" w:hAnsi="IOI Light"/>
          <w:sz w:val="24"/>
          <w:szCs w:val="24"/>
          <w:lang w:val="de-DE"/>
        </w:rPr>
        <w:t xml:space="preserve">aufzuzeigen. </w:t>
      </w:r>
      <w:r w:rsidR="009E03FE">
        <w:rPr>
          <w:rFonts w:ascii="IOI Light" w:hAnsi="IOI Light"/>
          <w:sz w:val="24"/>
          <w:szCs w:val="24"/>
          <w:lang w:val="de-DE"/>
        </w:rPr>
        <w:t>Die Zeit umfasst d</w:t>
      </w:r>
      <w:r w:rsidRPr="00377C2D">
        <w:rPr>
          <w:rFonts w:ascii="IOI Light" w:hAnsi="IOI Light"/>
          <w:sz w:val="24"/>
          <w:szCs w:val="24"/>
          <w:lang w:val="de-DE"/>
        </w:rPr>
        <w:t>ie Ära der Bürgerrechte, d</w:t>
      </w:r>
      <w:r w:rsidR="009E03FE">
        <w:rPr>
          <w:rFonts w:ascii="IOI Light" w:hAnsi="IOI Light"/>
          <w:sz w:val="24"/>
          <w:szCs w:val="24"/>
          <w:lang w:val="de-DE"/>
        </w:rPr>
        <w:t xml:space="preserve">en Kampf </w:t>
      </w:r>
      <w:r w:rsidRPr="00377C2D">
        <w:rPr>
          <w:rFonts w:ascii="IOI Light" w:hAnsi="IOI Light"/>
          <w:sz w:val="24"/>
          <w:szCs w:val="24"/>
          <w:lang w:val="de-DE"/>
        </w:rPr>
        <w:t xml:space="preserve">um die Bogside, die Internierung, den Bloody Sunday </w:t>
      </w:r>
      <w:r w:rsidR="00A36920">
        <w:rPr>
          <w:rFonts w:ascii="IOI Light" w:hAnsi="IOI Light"/>
          <w:sz w:val="24"/>
          <w:szCs w:val="24"/>
          <w:lang w:val="de-DE"/>
        </w:rPr>
        <w:t xml:space="preserve"> </w:t>
      </w:r>
      <w:r w:rsidRPr="00377C2D">
        <w:rPr>
          <w:rFonts w:ascii="IOI Light" w:hAnsi="IOI Light"/>
          <w:sz w:val="24"/>
          <w:szCs w:val="24"/>
          <w:lang w:val="de-DE"/>
        </w:rPr>
        <w:t xml:space="preserve">und die Operation Motorman. Die Geschichte wird aus der Sicht derjenigen erzählt, die am </w:t>
      </w:r>
      <w:r w:rsidR="00E026E9">
        <w:rPr>
          <w:rFonts w:ascii="IOI Light" w:hAnsi="IOI Light"/>
          <w:sz w:val="24"/>
          <w:szCs w:val="24"/>
          <w:lang w:val="de-DE"/>
        </w:rPr>
        <w:t xml:space="preserve">intensivsten </w:t>
      </w:r>
      <w:r w:rsidRPr="00377C2D">
        <w:rPr>
          <w:rFonts w:ascii="IOI Light" w:hAnsi="IOI Light"/>
          <w:sz w:val="24"/>
          <w:szCs w:val="24"/>
          <w:lang w:val="de-DE"/>
        </w:rPr>
        <w:t xml:space="preserve"> beteiligt und</w:t>
      </w:r>
      <w:r w:rsidR="009E03FE">
        <w:rPr>
          <w:rFonts w:ascii="IOI Light" w:hAnsi="IOI Light"/>
          <w:sz w:val="24"/>
          <w:szCs w:val="24"/>
          <w:lang w:val="de-DE"/>
        </w:rPr>
        <w:t xml:space="preserve"> </w:t>
      </w:r>
      <w:r w:rsidRPr="00377C2D">
        <w:rPr>
          <w:rFonts w:ascii="IOI Light" w:hAnsi="IOI Light"/>
          <w:sz w:val="24"/>
          <w:szCs w:val="24"/>
          <w:lang w:val="de-DE"/>
        </w:rPr>
        <w:t xml:space="preserve">am stärksten betroffen waren </w:t>
      </w:r>
      <w:r w:rsidR="009E03FE">
        <w:rPr>
          <w:rFonts w:ascii="IOI Light" w:hAnsi="IOI Light"/>
          <w:sz w:val="24"/>
          <w:szCs w:val="24"/>
          <w:lang w:val="de-DE"/>
        </w:rPr>
        <w:t>–</w:t>
      </w:r>
      <w:r w:rsidRPr="00377C2D">
        <w:rPr>
          <w:rFonts w:ascii="IOI Light" w:hAnsi="IOI Light"/>
          <w:sz w:val="24"/>
          <w:szCs w:val="24"/>
          <w:lang w:val="de-DE"/>
        </w:rPr>
        <w:t xml:space="preserve"> der Gemeinschaft von Free Derry</w:t>
      </w:r>
      <w:r w:rsidR="003438C7">
        <w:rPr>
          <w:rFonts w:ascii="IOI Light" w:hAnsi="IOI Light"/>
          <w:sz w:val="24"/>
          <w:szCs w:val="24"/>
          <w:lang w:val="de-DE"/>
        </w:rPr>
        <w:t xml:space="preserve">. </w:t>
      </w:r>
      <w:r w:rsidRPr="00377C2D">
        <w:rPr>
          <w:rFonts w:ascii="IOI Light" w:hAnsi="IOI Light"/>
          <w:sz w:val="24"/>
          <w:szCs w:val="24"/>
          <w:lang w:val="de-DE"/>
        </w:rPr>
        <w:t xml:space="preserve">Das Museum befindet sich im Herzen </w:t>
      </w:r>
      <w:r w:rsidR="003438C7">
        <w:rPr>
          <w:rFonts w:ascii="IOI Light" w:hAnsi="IOI Light"/>
          <w:sz w:val="24"/>
          <w:szCs w:val="24"/>
          <w:lang w:val="de-DE"/>
        </w:rPr>
        <w:t xml:space="preserve">von Derry~Londonderry, dem </w:t>
      </w:r>
      <w:r w:rsidRPr="00377C2D">
        <w:rPr>
          <w:rFonts w:ascii="IOI Light" w:hAnsi="IOI Light"/>
          <w:sz w:val="24"/>
          <w:szCs w:val="24"/>
          <w:lang w:val="de-DE"/>
        </w:rPr>
        <w:t>Ort, an dem diese Ereignisse stattfanden, in einem ehemal</w:t>
      </w:r>
      <w:r w:rsidR="00375AB8">
        <w:rPr>
          <w:rFonts w:ascii="IOI Light" w:hAnsi="IOI Light"/>
          <w:sz w:val="24"/>
          <w:szCs w:val="24"/>
          <w:lang w:val="de-DE"/>
        </w:rPr>
        <w:t>igen</w:t>
      </w:r>
      <w:r w:rsidRPr="00377C2D">
        <w:rPr>
          <w:rFonts w:ascii="IOI Light" w:hAnsi="IOI Light"/>
          <w:sz w:val="24"/>
          <w:szCs w:val="24"/>
          <w:lang w:val="de-DE"/>
        </w:rPr>
        <w:t xml:space="preserve"> Wohnblock im Glenfada Park. </w:t>
      </w:r>
    </w:p>
    <w:p w14:paraId="597B24B0" w14:textId="3E5E64DD" w:rsidR="000C6084" w:rsidRPr="00EE1B6D" w:rsidRDefault="00467144" w:rsidP="00375AB8">
      <w:pPr>
        <w:pStyle w:val="xxmsonormal"/>
        <w:rPr>
          <w:rFonts w:ascii="IOI Light" w:hAnsi="IOI Light"/>
          <w:noProof/>
          <w:sz w:val="24"/>
          <w:szCs w:val="24"/>
          <w:lang w:val="de-DE"/>
        </w:rPr>
      </w:pPr>
      <w:r w:rsidRPr="00EE1B6D">
        <w:rPr>
          <w:rFonts w:ascii="IOI Light" w:hAnsi="IOI Light"/>
          <w:sz w:val="24"/>
          <w:szCs w:val="24"/>
          <w:lang w:val="de-DE"/>
        </w:rPr>
        <w:t>Das Museum of Free Derry dient der Erinnerung und dem Verständnis der lokalen Geschichte der Stadt und ihres Beitrags zu dem Bürgerrechtskampf, der Mitte der 1960er</w:t>
      </w:r>
      <w:r w:rsidR="0054047C">
        <w:rPr>
          <w:rFonts w:ascii="IOI Light" w:hAnsi="IOI Light"/>
          <w:sz w:val="24"/>
          <w:szCs w:val="24"/>
          <w:lang w:val="de-DE"/>
        </w:rPr>
        <w:t>-</w:t>
      </w:r>
      <w:r w:rsidRPr="00EE1B6D">
        <w:rPr>
          <w:rFonts w:ascii="IOI Light" w:hAnsi="IOI Light"/>
          <w:sz w:val="24"/>
          <w:szCs w:val="24"/>
          <w:lang w:val="de-DE"/>
        </w:rPr>
        <w:t xml:space="preserve">Jahre in Derry ausbrach und </w:t>
      </w:r>
      <w:r w:rsidRPr="00BF5F63">
        <w:rPr>
          <w:rFonts w:ascii="IOI Light" w:hAnsi="IOI Light"/>
          <w:sz w:val="24"/>
          <w:szCs w:val="24"/>
          <w:lang w:val="de-DE"/>
        </w:rPr>
        <w:t>im Bloody Sunday gipfelte. Die Führungen sind selbsterklärend</w:t>
      </w:r>
      <w:r w:rsidR="0054047C" w:rsidRPr="00BF5F63">
        <w:rPr>
          <w:rFonts w:ascii="IOI Light" w:hAnsi="IOI Light"/>
          <w:sz w:val="24"/>
          <w:szCs w:val="24"/>
          <w:lang w:val="de-DE"/>
        </w:rPr>
        <w:t>; g</w:t>
      </w:r>
      <w:r w:rsidRPr="00BF5F63">
        <w:rPr>
          <w:rFonts w:ascii="IOI Light" w:hAnsi="IOI Light"/>
          <w:sz w:val="24"/>
          <w:szCs w:val="24"/>
          <w:lang w:val="de-DE"/>
        </w:rPr>
        <w:t xml:space="preserve">edruckte Führer sind in verschiedenen Sprachen erhältlich. Die Führungen dauern im Durchschnitt etwa 90 Minuten. Die Mindestgruppengröße beträgt 10 Personen, </w:t>
      </w:r>
      <w:r w:rsidR="004D3002" w:rsidRPr="00BF5F63">
        <w:rPr>
          <w:rFonts w:ascii="IOI Light" w:hAnsi="IOI Light"/>
          <w:sz w:val="24"/>
          <w:szCs w:val="24"/>
          <w:lang w:val="de-DE"/>
        </w:rPr>
        <w:t xml:space="preserve">möglich sind aber auch </w:t>
      </w:r>
      <w:r w:rsidRPr="00BF5F63">
        <w:rPr>
          <w:rFonts w:ascii="IOI Light" w:hAnsi="IOI Light"/>
          <w:sz w:val="24"/>
          <w:szCs w:val="24"/>
          <w:lang w:val="de-DE"/>
        </w:rPr>
        <w:t xml:space="preserve">große Gruppen </w:t>
      </w:r>
      <w:r w:rsidR="00CB0FED" w:rsidRPr="00BF5F63">
        <w:rPr>
          <w:rFonts w:ascii="IOI Light" w:hAnsi="IOI Light"/>
          <w:sz w:val="24"/>
          <w:szCs w:val="24"/>
          <w:lang w:val="de-DE"/>
        </w:rPr>
        <w:t>bis</w:t>
      </w:r>
      <w:r w:rsidRPr="00BF5F63">
        <w:rPr>
          <w:rFonts w:ascii="IOI Light" w:hAnsi="IOI Light"/>
          <w:sz w:val="24"/>
          <w:szCs w:val="24"/>
          <w:lang w:val="de-DE"/>
        </w:rPr>
        <w:t xml:space="preserve"> ca. 50 Personen. Eintrittspreise für 2024 und 2025 (bis 31. Dezember</w:t>
      </w:r>
      <w:r w:rsidRPr="00EE1B6D">
        <w:rPr>
          <w:rFonts w:ascii="IOI Light" w:hAnsi="IOI Light"/>
          <w:sz w:val="24"/>
          <w:szCs w:val="24"/>
          <w:lang w:val="de-DE"/>
        </w:rPr>
        <w:t xml:space="preserve"> 2025): Gruppenpreise (10 oder mehr): £7 pro Person (ermäßigt von £8 normaler Eintritt)</w:t>
      </w:r>
      <w:r w:rsidR="00BF5F63">
        <w:rPr>
          <w:rFonts w:ascii="IOI Light" w:hAnsi="IOI Light"/>
          <w:sz w:val="24"/>
          <w:szCs w:val="24"/>
          <w:lang w:val="de-DE"/>
        </w:rPr>
        <w:t>.</w:t>
      </w:r>
      <w:r w:rsidR="00AB4957" w:rsidRPr="00EE1B6D">
        <w:rPr>
          <w:rFonts w:ascii="IOI Light" w:hAnsi="IOI Light"/>
          <w:noProof/>
          <w:sz w:val="24"/>
          <w:szCs w:val="24"/>
          <w:lang w:val="de-DE"/>
        </w:rPr>
        <w:t xml:space="preserve"> </w:t>
      </w:r>
    </w:p>
    <w:p w14:paraId="4B7670B5" w14:textId="77777777" w:rsidR="00853F00" w:rsidRPr="00EE1B6D" w:rsidRDefault="00853F00" w:rsidP="00AB4957">
      <w:pPr>
        <w:rPr>
          <w:rFonts w:ascii="IOI Light" w:hAnsi="IOI Light"/>
          <w:noProof/>
          <w:sz w:val="24"/>
          <w:szCs w:val="24"/>
          <w:lang w:val="de-DE"/>
        </w:rPr>
      </w:pPr>
    </w:p>
    <w:p w14:paraId="26F5FAE0" w14:textId="1B3CA53D" w:rsidR="00D31398" w:rsidRPr="00D31398" w:rsidRDefault="00A10281" w:rsidP="00AB4957">
      <w:pPr>
        <w:rPr>
          <w:rFonts w:ascii="IOI Light" w:hAnsi="IOI Light"/>
          <w:i/>
          <w:iCs/>
          <w:sz w:val="24"/>
          <w:szCs w:val="24"/>
          <w:lang w:val="de-DE"/>
        </w:rPr>
      </w:pPr>
      <w:hyperlink r:id="rId33" w:history="1">
        <w:r w:rsidR="005945DC" w:rsidRPr="00A10281">
          <w:rPr>
            <w:rStyle w:val="Hyperlink"/>
            <w:rFonts w:ascii="IOI Light" w:hAnsi="IOI Light"/>
            <w:b/>
            <w:bCs/>
            <w:i/>
            <w:iCs/>
            <w:sz w:val="24"/>
            <w:szCs w:val="24"/>
            <w:lang w:val="de-DE"/>
          </w:rPr>
          <w:t>Öffnungszeiten</w:t>
        </w:r>
      </w:hyperlink>
      <w:r w:rsidR="005945DC" w:rsidRPr="00ED02B7">
        <w:rPr>
          <w:rFonts w:ascii="IOI Light" w:hAnsi="IOI Light"/>
          <w:i/>
          <w:iCs/>
          <w:sz w:val="24"/>
          <w:szCs w:val="24"/>
          <w:lang w:val="de-DE"/>
        </w:rPr>
        <w:t xml:space="preserve">: </w:t>
      </w:r>
      <w:r w:rsidR="00853F00" w:rsidRPr="00ED02B7">
        <w:rPr>
          <w:rFonts w:ascii="IOI Light" w:hAnsi="IOI Light"/>
          <w:i/>
          <w:iCs/>
          <w:sz w:val="24"/>
          <w:szCs w:val="24"/>
          <w:lang w:val="de-DE"/>
        </w:rPr>
        <w:t>3</w:t>
      </w:r>
      <w:r w:rsidR="005945DC" w:rsidRPr="00ED02B7">
        <w:rPr>
          <w:rFonts w:ascii="IOI Light" w:hAnsi="IOI Light"/>
          <w:i/>
          <w:iCs/>
          <w:sz w:val="24"/>
          <w:szCs w:val="24"/>
          <w:lang w:val="de-DE"/>
        </w:rPr>
        <w:t>.</w:t>
      </w:r>
      <w:r w:rsidR="00853F00" w:rsidRPr="00ED02B7">
        <w:rPr>
          <w:rFonts w:ascii="IOI Light" w:hAnsi="IOI Light"/>
          <w:i/>
          <w:iCs/>
          <w:sz w:val="24"/>
          <w:szCs w:val="24"/>
          <w:lang w:val="de-DE"/>
        </w:rPr>
        <w:t xml:space="preserve"> Januar</w:t>
      </w:r>
      <w:r w:rsidR="005945DC" w:rsidRPr="00ED02B7">
        <w:rPr>
          <w:rFonts w:ascii="IOI Light" w:hAnsi="IOI Light"/>
          <w:i/>
          <w:iCs/>
          <w:sz w:val="24"/>
          <w:szCs w:val="24"/>
          <w:lang w:val="de-DE"/>
        </w:rPr>
        <w:t xml:space="preserve">-20. </w:t>
      </w:r>
      <w:r w:rsidR="005945DC" w:rsidRPr="00D31398">
        <w:rPr>
          <w:rFonts w:ascii="IOI Light" w:hAnsi="IOI Light"/>
          <w:i/>
          <w:iCs/>
          <w:sz w:val="24"/>
          <w:szCs w:val="24"/>
          <w:lang w:val="de-DE"/>
        </w:rPr>
        <w:t>Dezember</w:t>
      </w:r>
      <w:r w:rsidR="00853F00" w:rsidRPr="00D31398">
        <w:rPr>
          <w:rFonts w:ascii="IOI Light" w:hAnsi="IOI Light"/>
          <w:i/>
          <w:iCs/>
          <w:sz w:val="24"/>
          <w:szCs w:val="24"/>
          <w:lang w:val="de-DE"/>
        </w:rPr>
        <w:t xml:space="preserve"> 2024</w:t>
      </w:r>
      <w:r w:rsidR="002568CE">
        <w:rPr>
          <w:rFonts w:ascii="IOI Light" w:hAnsi="IOI Light"/>
          <w:i/>
          <w:iCs/>
          <w:sz w:val="24"/>
          <w:szCs w:val="24"/>
          <w:lang w:val="de-DE"/>
        </w:rPr>
        <w:t>:</w:t>
      </w:r>
      <w:r w:rsidR="00853F00" w:rsidRPr="00D31398">
        <w:rPr>
          <w:rFonts w:ascii="IOI Light" w:hAnsi="IOI Light"/>
          <w:i/>
          <w:iCs/>
          <w:sz w:val="24"/>
          <w:szCs w:val="24"/>
          <w:lang w:val="de-DE"/>
        </w:rPr>
        <w:t xml:space="preserve"> Mon</w:t>
      </w:r>
      <w:r w:rsidR="005945DC" w:rsidRPr="00D31398">
        <w:rPr>
          <w:rFonts w:ascii="IOI Light" w:hAnsi="IOI Light"/>
          <w:i/>
          <w:iCs/>
          <w:sz w:val="24"/>
          <w:szCs w:val="24"/>
          <w:lang w:val="de-DE"/>
        </w:rPr>
        <w:t>tag - Samstag</w:t>
      </w:r>
      <w:r w:rsidR="00853F00" w:rsidRPr="00D31398">
        <w:rPr>
          <w:rFonts w:ascii="IOI Light" w:hAnsi="IOI Light"/>
          <w:i/>
          <w:iCs/>
          <w:sz w:val="24"/>
          <w:szCs w:val="24"/>
          <w:lang w:val="de-DE"/>
        </w:rPr>
        <w:t>: 10</w:t>
      </w:r>
      <w:r w:rsidR="005945DC" w:rsidRPr="00D31398">
        <w:rPr>
          <w:rFonts w:ascii="IOI Light" w:hAnsi="IOI Light"/>
          <w:i/>
          <w:iCs/>
          <w:sz w:val="24"/>
          <w:szCs w:val="24"/>
          <w:lang w:val="de-DE"/>
        </w:rPr>
        <w:t>-16 U</w:t>
      </w:r>
      <w:r w:rsidR="005D7DBA" w:rsidRPr="00D31398">
        <w:rPr>
          <w:rFonts w:ascii="IOI Light" w:hAnsi="IOI Light"/>
          <w:i/>
          <w:iCs/>
          <w:sz w:val="24"/>
          <w:szCs w:val="24"/>
          <w:lang w:val="de-DE"/>
        </w:rPr>
        <w:t>h</w:t>
      </w:r>
      <w:r w:rsidR="005945DC" w:rsidRPr="00D31398">
        <w:rPr>
          <w:rFonts w:ascii="IOI Light" w:hAnsi="IOI Light"/>
          <w:i/>
          <w:iCs/>
          <w:sz w:val="24"/>
          <w:szCs w:val="24"/>
          <w:lang w:val="de-DE"/>
        </w:rPr>
        <w:t>r</w:t>
      </w:r>
      <w:r w:rsidR="005D7DBA" w:rsidRPr="00D31398">
        <w:rPr>
          <w:rFonts w:ascii="IOI Light" w:hAnsi="IOI Light"/>
          <w:i/>
          <w:iCs/>
          <w:sz w:val="24"/>
          <w:szCs w:val="24"/>
          <w:lang w:val="de-DE"/>
        </w:rPr>
        <w:t xml:space="preserve">; </w:t>
      </w:r>
      <w:r w:rsidR="00853F00" w:rsidRPr="00D31398">
        <w:rPr>
          <w:rFonts w:ascii="IOI Light" w:hAnsi="IOI Light"/>
          <w:i/>
          <w:iCs/>
          <w:sz w:val="24"/>
          <w:szCs w:val="24"/>
          <w:lang w:val="de-DE"/>
        </w:rPr>
        <w:t xml:space="preserve"> </w:t>
      </w:r>
      <w:r w:rsidR="002568CE">
        <w:rPr>
          <w:rFonts w:ascii="IOI Light" w:hAnsi="IOI Light"/>
          <w:i/>
          <w:iCs/>
          <w:sz w:val="24"/>
          <w:szCs w:val="24"/>
          <w:lang w:val="de-DE"/>
        </w:rPr>
        <w:t xml:space="preserve">zusätzlich zwischen </w:t>
      </w:r>
      <w:r w:rsidR="00853F00" w:rsidRPr="00D31398">
        <w:rPr>
          <w:rFonts w:ascii="IOI Light" w:hAnsi="IOI Light"/>
          <w:i/>
          <w:iCs/>
          <w:sz w:val="24"/>
          <w:szCs w:val="24"/>
          <w:lang w:val="de-DE"/>
        </w:rPr>
        <w:t>28</w:t>
      </w:r>
      <w:r w:rsidR="00311DF7" w:rsidRPr="00D31398">
        <w:rPr>
          <w:rFonts w:ascii="IOI Light" w:hAnsi="IOI Light"/>
          <w:i/>
          <w:iCs/>
          <w:sz w:val="24"/>
          <w:szCs w:val="24"/>
          <w:lang w:val="de-DE"/>
        </w:rPr>
        <w:t>.</w:t>
      </w:r>
      <w:r w:rsidR="00853F00" w:rsidRPr="00D31398">
        <w:rPr>
          <w:rFonts w:ascii="IOI Light" w:hAnsi="IOI Light"/>
          <w:i/>
          <w:iCs/>
          <w:sz w:val="24"/>
          <w:szCs w:val="24"/>
          <w:lang w:val="de-DE"/>
        </w:rPr>
        <w:t xml:space="preserve"> </w:t>
      </w:r>
      <w:r w:rsidR="00853F00" w:rsidRPr="002C2B0C">
        <w:rPr>
          <w:rFonts w:ascii="IOI Light" w:hAnsi="IOI Light"/>
          <w:i/>
          <w:iCs/>
          <w:sz w:val="24"/>
          <w:szCs w:val="24"/>
          <w:lang w:val="de-DE"/>
        </w:rPr>
        <w:t>April</w:t>
      </w:r>
      <w:r w:rsidR="00311DF7" w:rsidRPr="002C2B0C">
        <w:rPr>
          <w:rFonts w:ascii="IOI Light" w:hAnsi="IOI Light"/>
          <w:i/>
          <w:iCs/>
          <w:sz w:val="24"/>
          <w:szCs w:val="24"/>
          <w:lang w:val="de-DE"/>
        </w:rPr>
        <w:t>-</w:t>
      </w:r>
      <w:r w:rsidR="00853F00" w:rsidRPr="002C2B0C">
        <w:rPr>
          <w:rFonts w:ascii="IOI Light" w:hAnsi="IOI Light"/>
          <w:i/>
          <w:iCs/>
          <w:sz w:val="24"/>
          <w:szCs w:val="24"/>
          <w:lang w:val="de-DE"/>
        </w:rPr>
        <w:t>29</w:t>
      </w:r>
      <w:r w:rsidR="00311DF7" w:rsidRPr="002C2B0C">
        <w:rPr>
          <w:rFonts w:ascii="IOI Light" w:hAnsi="IOI Light"/>
          <w:i/>
          <w:iCs/>
          <w:sz w:val="24"/>
          <w:szCs w:val="24"/>
          <w:lang w:val="de-DE"/>
        </w:rPr>
        <w:t>.</w:t>
      </w:r>
      <w:r w:rsidR="00853F00" w:rsidRPr="002C2B0C">
        <w:rPr>
          <w:rFonts w:ascii="IOI Light" w:hAnsi="IOI Light"/>
          <w:i/>
          <w:iCs/>
          <w:sz w:val="24"/>
          <w:szCs w:val="24"/>
          <w:lang w:val="de-DE"/>
        </w:rPr>
        <w:t xml:space="preserve"> September 2024</w:t>
      </w:r>
      <w:r w:rsidR="002568CE" w:rsidRPr="002C2B0C">
        <w:rPr>
          <w:rFonts w:ascii="IOI Light" w:hAnsi="IOI Light"/>
          <w:i/>
          <w:iCs/>
          <w:sz w:val="24"/>
          <w:szCs w:val="24"/>
          <w:lang w:val="de-DE"/>
        </w:rPr>
        <w:t xml:space="preserve">: </w:t>
      </w:r>
      <w:r w:rsidR="002568CE" w:rsidRPr="00D31398">
        <w:rPr>
          <w:rFonts w:ascii="IOI Light" w:hAnsi="IOI Light"/>
          <w:i/>
          <w:iCs/>
          <w:sz w:val="24"/>
          <w:szCs w:val="24"/>
          <w:lang w:val="de-DE"/>
        </w:rPr>
        <w:t>Sonntag: 10-16 Uhr</w:t>
      </w:r>
      <w:r w:rsidR="00311DF7" w:rsidRPr="002C2B0C">
        <w:rPr>
          <w:rFonts w:ascii="IOI Light" w:hAnsi="IOI Light"/>
          <w:i/>
          <w:iCs/>
          <w:sz w:val="24"/>
          <w:szCs w:val="24"/>
          <w:lang w:val="de-DE"/>
        </w:rPr>
        <w:t>;</w:t>
      </w:r>
      <w:r w:rsidR="00853F00" w:rsidRPr="002C2B0C">
        <w:rPr>
          <w:rFonts w:ascii="IOI Light" w:hAnsi="IOI Light"/>
          <w:i/>
          <w:iCs/>
          <w:sz w:val="24"/>
          <w:szCs w:val="24"/>
          <w:lang w:val="de-DE"/>
        </w:rPr>
        <w:t xml:space="preserve"> </w:t>
      </w:r>
      <w:r w:rsidR="00A336FA" w:rsidRPr="002C2B0C">
        <w:rPr>
          <w:rFonts w:ascii="IOI Light" w:hAnsi="IOI Light"/>
          <w:i/>
          <w:iCs/>
          <w:sz w:val="24"/>
          <w:szCs w:val="24"/>
          <w:lang w:val="de-DE"/>
        </w:rPr>
        <w:t>Feiertage</w:t>
      </w:r>
      <w:r w:rsidR="00853F00" w:rsidRPr="002C2B0C">
        <w:rPr>
          <w:rFonts w:ascii="IOI Light" w:hAnsi="IOI Light"/>
          <w:i/>
          <w:iCs/>
          <w:sz w:val="24"/>
          <w:szCs w:val="24"/>
          <w:lang w:val="de-DE"/>
        </w:rPr>
        <w:t>: 10</w:t>
      </w:r>
      <w:r w:rsidR="00A336FA" w:rsidRPr="002C2B0C">
        <w:rPr>
          <w:rFonts w:ascii="IOI Light" w:hAnsi="IOI Light"/>
          <w:i/>
          <w:iCs/>
          <w:sz w:val="24"/>
          <w:szCs w:val="24"/>
          <w:lang w:val="de-DE"/>
        </w:rPr>
        <w:t xml:space="preserve">-16 Uhr. </w:t>
      </w:r>
      <w:r w:rsidR="00A336FA" w:rsidRPr="00D31398">
        <w:rPr>
          <w:rFonts w:ascii="IOI Light" w:hAnsi="IOI Light"/>
          <w:i/>
          <w:iCs/>
          <w:sz w:val="24"/>
          <w:szCs w:val="24"/>
          <w:lang w:val="de-DE"/>
        </w:rPr>
        <w:t xml:space="preserve">Letzter Eintritt: 30 Minuten vor Schließung. </w:t>
      </w:r>
    </w:p>
    <w:p w14:paraId="643B605B" w14:textId="138A73D0" w:rsidR="000C6084" w:rsidRDefault="000935E1" w:rsidP="000C6084">
      <w:pPr>
        <w:jc w:val="right"/>
        <w:rPr>
          <w:rFonts w:ascii="IOI Light" w:hAnsi="IOI Light" w:cs="Tahoma"/>
          <w:b/>
          <w:bCs/>
          <w:sz w:val="24"/>
          <w:szCs w:val="24"/>
          <w:lang w:val="de-DE"/>
        </w:rPr>
      </w:pPr>
      <w:r>
        <w:rPr>
          <w:rFonts w:ascii="IOI Light" w:hAnsi="IOI Light" w:cs="Tahoma"/>
          <w:b/>
          <w:bCs/>
          <w:sz w:val="24"/>
          <w:szCs w:val="24"/>
          <w:lang w:val="de-DE"/>
        </w:rPr>
        <w:t>1.</w:t>
      </w:r>
      <w:r w:rsidR="00BF5F63">
        <w:rPr>
          <w:rFonts w:ascii="IOI Light" w:hAnsi="IOI Light" w:cs="Tahoma"/>
          <w:b/>
          <w:bCs/>
          <w:sz w:val="24"/>
          <w:szCs w:val="24"/>
          <w:lang w:val="de-DE"/>
        </w:rPr>
        <w:t>448</w:t>
      </w:r>
      <w:r w:rsidR="000C6084" w:rsidRPr="00183302">
        <w:rPr>
          <w:rFonts w:ascii="IOI Light" w:hAnsi="IOI Light" w:cs="Tahoma"/>
          <w:b/>
          <w:bCs/>
          <w:sz w:val="24"/>
          <w:szCs w:val="24"/>
          <w:lang w:val="de-DE"/>
        </w:rPr>
        <w:t xml:space="preserve"> Zeichen</w:t>
      </w:r>
    </w:p>
    <w:p w14:paraId="3F077832" w14:textId="7160741D" w:rsidR="00D36228" w:rsidRDefault="00A87364" w:rsidP="00A87364">
      <w:pPr>
        <w:rPr>
          <w:rFonts w:ascii="IOI Light" w:hAnsi="IOI Light" w:cs="Tahoma"/>
          <w:b/>
          <w:bCs/>
          <w:sz w:val="24"/>
          <w:szCs w:val="24"/>
          <w:lang w:val="de-DE"/>
        </w:rPr>
      </w:pPr>
      <w:r w:rsidRPr="00A87364">
        <w:rPr>
          <w:rFonts w:ascii="IOI Light" w:hAnsi="IOI Light" w:cs="Tahoma"/>
          <w:i/>
          <w:iCs/>
          <w:sz w:val="24"/>
          <w:szCs w:val="24"/>
          <w:lang w:val="de-DE"/>
        </w:rPr>
        <w:t xml:space="preserve">Wenn Sie mehr über Irland erfahren möchten, hören Sie doch einfach mal rein in die </w:t>
      </w:r>
      <w:hyperlink r:id="rId34" w:history="1">
        <w:r w:rsidRPr="00A87364">
          <w:rPr>
            <w:rStyle w:val="Hyperlink"/>
            <w:rFonts w:ascii="IOI Light" w:hAnsi="IOI Light" w:cs="Tahoma"/>
            <w:b/>
            <w:bCs/>
            <w:i/>
            <w:iCs/>
            <w:sz w:val="24"/>
            <w:szCs w:val="24"/>
            <w:lang w:val="de-DE"/>
          </w:rPr>
          <w:t>Podcasts</w:t>
        </w:r>
      </w:hyperlink>
      <w:r w:rsidRPr="00A87364">
        <w:rPr>
          <w:rFonts w:ascii="IOI Light" w:hAnsi="IOI Light" w:cs="Tahoma"/>
          <w:i/>
          <w:iCs/>
          <w:sz w:val="24"/>
          <w:szCs w:val="24"/>
          <w:lang w:val="de-DE"/>
        </w:rPr>
        <w:t xml:space="preserve"> von Tourism Ireland</w:t>
      </w:r>
    </w:p>
    <w:p w14:paraId="54EC7CE4" w14:textId="77777777" w:rsidR="000C6084" w:rsidRPr="00D31398" w:rsidRDefault="000C6084" w:rsidP="000C6084">
      <w:pPr>
        <w:rPr>
          <w:rFonts w:ascii="IOI Light" w:hAnsi="IOI Light" w:cs="Tahoma"/>
          <w:b/>
          <w:bCs/>
          <w:lang w:val="de-DE"/>
        </w:rPr>
      </w:pPr>
      <w:r w:rsidRPr="00D31398">
        <w:rPr>
          <w:rFonts w:ascii="IOI Light" w:hAnsi="IOI Light" w:cs="Tahoma"/>
          <w:b/>
          <w:bCs/>
          <w:lang w:val="de-DE"/>
        </w:rPr>
        <w:t>Links (Reihenfolge wie in der Meldung):</w:t>
      </w:r>
    </w:p>
    <w:p w14:paraId="0F801E02" w14:textId="1843A9C7" w:rsidR="000C6084" w:rsidRPr="00A10281" w:rsidRDefault="00A10281" w:rsidP="000C6084">
      <w:pPr>
        <w:rPr>
          <w:rStyle w:val="Hyperlink"/>
          <w:rFonts w:ascii="IOI Light" w:hAnsi="IOI Light" w:cs="Tahoma"/>
          <w:lang w:val="de-DE"/>
        </w:rPr>
      </w:pPr>
      <w:r>
        <w:rPr>
          <w:rFonts w:ascii="IOI Light" w:hAnsi="IOI Light" w:cs="Tahoma"/>
          <w:lang w:val="de-DE"/>
        </w:rPr>
        <w:fldChar w:fldCharType="begin"/>
      </w:r>
      <w:r>
        <w:rPr>
          <w:rFonts w:ascii="IOI Light" w:hAnsi="IOI Light" w:cs="Tahoma"/>
          <w:lang w:val="de-DE"/>
        </w:rPr>
        <w:instrText>HYPERLINK "https://go.irlnd.co/39q9y5sn"</w:instrText>
      </w:r>
      <w:r>
        <w:rPr>
          <w:rFonts w:ascii="IOI Light" w:hAnsi="IOI Light" w:cs="Tahoma"/>
          <w:lang w:val="de-DE"/>
        </w:rPr>
      </w:r>
      <w:r>
        <w:rPr>
          <w:rFonts w:ascii="IOI Light" w:hAnsi="IOI Light" w:cs="Tahoma"/>
          <w:lang w:val="de-DE"/>
        </w:rPr>
        <w:fldChar w:fldCharType="separate"/>
      </w:r>
      <w:r w:rsidR="00E271CE" w:rsidRPr="00A10281">
        <w:rPr>
          <w:rStyle w:val="Hyperlink"/>
          <w:rFonts w:ascii="IOI Light" w:hAnsi="IOI Light" w:cs="Tahoma"/>
          <w:lang w:val="de-DE"/>
        </w:rPr>
        <w:t>https://www.ireland.com/de-de/things-to-do/attractions/museum-of-free-derry/</w:t>
      </w:r>
    </w:p>
    <w:p w14:paraId="75E800EF" w14:textId="63C8FC02" w:rsidR="00D31398" w:rsidRPr="00A64A02" w:rsidRDefault="00A10281" w:rsidP="00D31398">
      <w:pPr>
        <w:rPr>
          <w:rFonts w:ascii="IOI Light" w:hAnsi="IOI Light"/>
          <w:lang w:val="de-DE"/>
        </w:rPr>
      </w:pPr>
      <w:r>
        <w:rPr>
          <w:rFonts w:ascii="IOI Light" w:hAnsi="IOI Light" w:cs="Tahoma"/>
          <w:lang w:val="de-DE"/>
        </w:rPr>
        <w:fldChar w:fldCharType="end"/>
      </w:r>
      <w:hyperlink r:id="rId35" w:history="1">
        <w:r w:rsidR="00D31398" w:rsidRPr="00A64A02">
          <w:rPr>
            <w:rStyle w:val="Hyperlink"/>
            <w:rFonts w:ascii="IOI Light" w:hAnsi="IOI Light"/>
            <w:lang w:val="de-DE"/>
          </w:rPr>
          <w:t>https://museumoffreederry.org</w:t>
        </w:r>
      </w:hyperlink>
    </w:p>
    <w:p w14:paraId="209B41D3" w14:textId="77777777" w:rsidR="00E271CE" w:rsidRPr="00396015" w:rsidRDefault="00E271CE" w:rsidP="000C6084">
      <w:pPr>
        <w:rPr>
          <w:rFonts w:ascii="IOI Light" w:hAnsi="IOI Light" w:cs="Tahoma"/>
          <w:lang w:val="de-DE"/>
        </w:rPr>
      </w:pPr>
    </w:p>
    <w:p w14:paraId="0AE0C9E3" w14:textId="77777777" w:rsidR="00396015" w:rsidRDefault="00396015" w:rsidP="00CA0AE7">
      <w:pPr>
        <w:rPr>
          <w:rFonts w:ascii="IOI Light" w:hAnsi="IOI Light" w:cs="Tahoma"/>
          <w:b/>
          <w:bCs/>
          <w:sz w:val="24"/>
          <w:szCs w:val="24"/>
          <w:lang w:val="de-DE"/>
        </w:rPr>
      </w:pPr>
    </w:p>
    <w:p w14:paraId="55D60EAD" w14:textId="4CEB7184" w:rsidR="000C6084" w:rsidRPr="0056315E" w:rsidRDefault="00F9177F" w:rsidP="000C6084">
      <w:pPr>
        <w:rPr>
          <w:rFonts w:ascii="IOI Light" w:hAnsi="IOI Light" w:cs="Tahoma"/>
          <w:b/>
          <w:bCs/>
          <w:sz w:val="24"/>
          <w:szCs w:val="24"/>
          <w:lang w:val="de-DE"/>
        </w:rPr>
      </w:pPr>
      <w:r w:rsidRPr="0056315E">
        <w:rPr>
          <w:rFonts w:ascii="IOI Light" w:hAnsi="IOI Light" w:cs="Tahoma"/>
          <w:b/>
          <w:bCs/>
          <w:sz w:val="24"/>
          <w:szCs w:val="24"/>
          <w:lang w:val="de-DE"/>
        </w:rPr>
        <w:t>Museum of Style Icons</w:t>
      </w:r>
      <w:r w:rsidR="00BE1DC5" w:rsidRPr="0056315E">
        <w:rPr>
          <w:rFonts w:ascii="IOI Light" w:hAnsi="IOI Light" w:cs="Tahoma"/>
          <w:b/>
          <w:bCs/>
          <w:sz w:val="24"/>
          <w:szCs w:val="24"/>
          <w:lang w:val="de-DE"/>
        </w:rPr>
        <w:t xml:space="preserve"> zeigt Kostüme aus </w:t>
      </w:r>
      <w:r w:rsidR="0056315E">
        <w:rPr>
          <w:rFonts w:ascii="IOI Light" w:hAnsi="IOI Light" w:cs="Tahoma"/>
          <w:b/>
          <w:bCs/>
          <w:sz w:val="24"/>
          <w:szCs w:val="24"/>
          <w:lang w:val="de-DE"/>
        </w:rPr>
        <w:t>Filmen in Irland</w:t>
      </w:r>
    </w:p>
    <w:p w14:paraId="6F697A19" w14:textId="0EC83F86" w:rsidR="005B41A5" w:rsidRPr="005B41A5" w:rsidRDefault="005B41A5" w:rsidP="005B41A5">
      <w:pPr>
        <w:rPr>
          <w:rFonts w:ascii="IOI Light" w:hAnsi="IOI Light" w:cs="Tahoma"/>
          <w:sz w:val="24"/>
          <w:szCs w:val="24"/>
          <w:lang w:val="de-DE"/>
        </w:rPr>
      </w:pPr>
      <w:r w:rsidRPr="005B41A5">
        <w:rPr>
          <w:rFonts w:ascii="IOI Light" w:hAnsi="IOI Light" w:cs="Tahoma"/>
          <w:sz w:val="24"/>
          <w:szCs w:val="24"/>
          <w:lang w:val="de-DE"/>
        </w:rPr>
        <w:t xml:space="preserve">Im </w:t>
      </w:r>
      <w:hyperlink r:id="rId36" w:history="1">
        <w:r w:rsidRPr="00A10281">
          <w:rPr>
            <w:rStyle w:val="Hyperlink"/>
            <w:rFonts w:ascii="IOI Light" w:hAnsi="IOI Light" w:cs="Tahoma"/>
            <w:b/>
            <w:bCs/>
            <w:sz w:val="24"/>
            <w:szCs w:val="24"/>
            <w:lang w:val="de-DE"/>
          </w:rPr>
          <w:t>Museum of Style Icons</w:t>
        </w:r>
      </w:hyperlink>
      <w:r w:rsidRPr="005B41A5">
        <w:rPr>
          <w:rFonts w:ascii="IOI Light" w:hAnsi="IOI Light" w:cs="Tahoma"/>
          <w:sz w:val="24"/>
          <w:szCs w:val="24"/>
          <w:lang w:val="de-DE"/>
        </w:rPr>
        <w:t xml:space="preserve"> in Newbridge Silverware, </w:t>
      </w:r>
      <w:hyperlink r:id="rId37" w:history="1">
        <w:r w:rsidRPr="00437F3A">
          <w:rPr>
            <w:rStyle w:val="Hyperlink"/>
            <w:rFonts w:ascii="IOI Light" w:hAnsi="IOI Light" w:cs="Tahoma"/>
            <w:b/>
            <w:bCs/>
            <w:sz w:val="24"/>
            <w:szCs w:val="24"/>
            <w:lang w:val="de-DE"/>
          </w:rPr>
          <w:t>County Kildare</w:t>
        </w:r>
      </w:hyperlink>
      <w:r w:rsidRPr="005B41A5">
        <w:rPr>
          <w:rFonts w:ascii="IOI Light" w:hAnsi="IOI Light" w:cs="Tahoma"/>
          <w:sz w:val="24"/>
          <w:szCs w:val="24"/>
          <w:lang w:val="de-DE"/>
        </w:rPr>
        <w:t>, wurde eine faszinierende Ausstellung mit Kostümen aus den berühmtesten irischen Filmen eröffnet.</w:t>
      </w:r>
      <w:r w:rsidR="00200CEE">
        <w:rPr>
          <w:rFonts w:ascii="IOI Light" w:hAnsi="IOI Light" w:cs="Tahoma"/>
          <w:sz w:val="24"/>
          <w:szCs w:val="24"/>
          <w:lang w:val="de-DE"/>
        </w:rPr>
        <w:t xml:space="preserve"> </w:t>
      </w:r>
      <w:r w:rsidRPr="005B41A5">
        <w:rPr>
          <w:rFonts w:ascii="IOI Light" w:hAnsi="IOI Light" w:cs="Tahoma"/>
          <w:sz w:val="24"/>
          <w:szCs w:val="24"/>
          <w:lang w:val="de-DE"/>
        </w:rPr>
        <w:t xml:space="preserve">Iconic Costumes of the Irish Silver Screen präsentiert eine sorgfältig zusammengestellte Auswahl von 18 Kostümen aus berühmten irischen Filmproduktionen. Vom mitreißenden Drama „My Left Foot“ bis zu den epischen Geschichten von „Braveheart“ und „Vikings“ </w:t>
      </w:r>
      <w:r w:rsidR="00387E73">
        <w:rPr>
          <w:rFonts w:ascii="IOI Light" w:hAnsi="IOI Light" w:cs="Tahoma"/>
          <w:sz w:val="24"/>
          <w:szCs w:val="24"/>
          <w:lang w:val="de-DE"/>
        </w:rPr>
        <w:t>–</w:t>
      </w:r>
      <w:r w:rsidRPr="005B41A5">
        <w:rPr>
          <w:rFonts w:ascii="IOI Light" w:hAnsi="IOI Light" w:cs="Tahoma"/>
          <w:sz w:val="24"/>
          <w:szCs w:val="24"/>
          <w:lang w:val="de-DE"/>
        </w:rPr>
        <w:t xml:space="preserve"> jedes der ausgestellten Kostüme verkörpert die Essenz des Films und der Figuren, die es </w:t>
      </w:r>
      <w:r w:rsidR="00BE4519">
        <w:rPr>
          <w:rFonts w:ascii="IOI Light" w:hAnsi="IOI Light" w:cs="Tahoma"/>
          <w:sz w:val="24"/>
          <w:szCs w:val="24"/>
          <w:lang w:val="de-DE"/>
        </w:rPr>
        <w:t>getragen haben</w:t>
      </w:r>
      <w:r w:rsidRPr="005B41A5">
        <w:rPr>
          <w:rFonts w:ascii="IOI Light" w:hAnsi="IOI Light" w:cs="Tahoma"/>
          <w:sz w:val="24"/>
          <w:szCs w:val="24"/>
          <w:lang w:val="de-DE"/>
        </w:rPr>
        <w:t>, und bietet einen einzigartigen Einblick in Irlands reiches Filmerbe.</w:t>
      </w:r>
      <w:r w:rsidR="00796DB7">
        <w:rPr>
          <w:rFonts w:ascii="IOI Light" w:hAnsi="IOI Light" w:cs="Tahoma"/>
          <w:sz w:val="24"/>
          <w:szCs w:val="24"/>
          <w:lang w:val="de-DE"/>
        </w:rPr>
        <w:t xml:space="preserve"> </w:t>
      </w:r>
      <w:r w:rsidRPr="005B41A5">
        <w:rPr>
          <w:rFonts w:ascii="IOI Light" w:hAnsi="IOI Light" w:cs="Tahoma"/>
          <w:sz w:val="24"/>
          <w:szCs w:val="24"/>
          <w:lang w:val="de-DE"/>
        </w:rPr>
        <w:t>Die ausgestellten Kostüme wurden</w:t>
      </w:r>
      <w:r w:rsidR="00796DB7">
        <w:rPr>
          <w:rFonts w:ascii="IOI Light" w:hAnsi="IOI Light" w:cs="Tahoma"/>
          <w:sz w:val="24"/>
          <w:szCs w:val="24"/>
          <w:lang w:val="de-DE"/>
        </w:rPr>
        <w:t xml:space="preserve"> beispielsweise </w:t>
      </w:r>
      <w:r w:rsidRPr="005B41A5">
        <w:rPr>
          <w:rFonts w:ascii="IOI Light" w:hAnsi="IOI Light" w:cs="Tahoma"/>
          <w:sz w:val="24"/>
          <w:szCs w:val="24"/>
          <w:lang w:val="de-DE"/>
        </w:rPr>
        <w:t>von gefeierten Schauspielern wie den Oscar-Preisträgern Helen Mirren und Cillian Murphy getragen, deren Darstellungen das irische Kino geprägt haben.</w:t>
      </w:r>
    </w:p>
    <w:p w14:paraId="0FFDE1C9" w14:textId="3C7E05E5" w:rsidR="000C6084" w:rsidRDefault="005B41A5" w:rsidP="005B41A5">
      <w:pPr>
        <w:rPr>
          <w:rFonts w:ascii="IOI Light" w:hAnsi="IOI Light" w:cs="Tahoma"/>
          <w:sz w:val="24"/>
          <w:szCs w:val="24"/>
          <w:lang w:val="de-DE"/>
        </w:rPr>
      </w:pPr>
      <w:r w:rsidRPr="005B41A5">
        <w:rPr>
          <w:rFonts w:ascii="IOI Light" w:hAnsi="IOI Light" w:cs="Tahoma"/>
          <w:sz w:val="24"/>
          <w:szCs w:val="24"/>
          <w:lang w:val="de-DE"/>
        </w:rPr>
        <w:t>Die Ausstellung zeigt nicht nur ikonische Kostüme, sondern auch eine bemerkenswerte Reihe von Requisiten, Originaldrehbüchern, Kostümbüchern und Fotos von hinter den Kulissen, die den Besuchern ein tieferes Verständnis für den kreativen Weg vom Drehbuch zur Leinwand vermitteln.</w:t>
      </w:r>
    </w:p>
    <w:p w14:paraId="1DF62ACF" w14:textId="77777777" w:rsidR="00121906" w:rsidRPr="00121906" w:rsidRDefault="00121906" w:rsidP="00121906">
      <w:pPr>
        <w:rPr>
          <w:rFonts w:ascii="IOI Light" w:hAnsi="IOI Light" w:cs="Tahoma"/>
          <w:sz w:val="24"/>
          <w:szCs w:val="24"/>
          <w:lang w:val="de-DE"/>
        </w:rPr>
      </w:pPr>
      <w:r w:rsidRPr="00121906">
        <w:rPr>
          <w:rFonts w:ascii="IOI Light" w:hAnsi="IOI Light" w:cs="Tahoma"/>
          <w:sz w:val="24"/>
          <w:szCs w:val="24"/>
          <w:lang w:val="de-DE"/>
        </w:rPr>
        <w:t>Die Ausstellung würdigt das Talent, die Kreativität und die Handwerkskunst irischer Kostümbildner und wird in Zusammenarbeit mit dem Irish Costume Archive Project (ICAP) präsentiert, das von der angesehenen, für den Emmy nominierten Kostümbildnerin Eimer Ní Mhaoldomhnaigh und der renommierten Kostümbildnerin Veerle Dehaene mitbegründet wurde. ICAP hat es sich zur Aufgabe gemacht, durch die Bewahrung und Erhaltung von Kostümen ein umfassendes Zeugnis der irischen Filmindustrie zu schaffen.</w:t>
      </w:r>
    </w:p>
    <w:p w14:paraId="0CFDCB5B" w14:textId="4ECD0A6E" w:rsidR="005B41A5" w:rsidRDefault="00121906" w:rsidP="00121906">
      <w:pPr>
        <w:rPr>
          <w:rFonts w:ascii="IOI Light" w:hAnsi="IOI Light" w:cs="Tahoma"/>
          <w:sz w:val="24"/>
          <w:szCs w:val="24"/>
          <w:lang w:val="de-DE"/>
        </w:rPr>
      </w:pPr>
      <w:r w:rsidRPr="00121906">
        <w:rPr>
          <w:rFonts w:ascii="IOI Light" w:hAnsi="IOI Light" w:cs="Tahoma"/>
          <w:sz w:val="24"/>
          <w:szCs w:val="24"/>
          <w:lang w:val="de-DE"/>
        </w:rPr>
        <w:t>Das Museum of Style Icons in Newbridge Silverware zeigt in Dauer- und Wanderausstellungen Mode- und Unterhaltungsgeschichte. Zu den bemerkenswerten Sammlungen gehören Gegenstände, die einst einigen der größten Stilikonen der Welt gehörten, wie Audrey Hepburn, Marilyn Monroe, Prinzessin Grace, Prinzessin Diana, den Beatles und sogar zeitgenössischen Schauspielerinnen und Fashionistas wie Kim Kardashian und January Jones von Mad Men.</w:t>
      </w:r>
    </w:p>
    <w:p w14:paraId="478769FB" w14:textId="5E02BED7" w:rsidR="00F9177F" w:rsidRPr="00A64A02" w:rsidRDefault="000359C5" w:rsidP="000C6084">
      <w:pPr>
        <w:rPr>
          <w:rFonts w:ascii="IOI Light" w:hAnsi="IOI Light" w:cs="Tahoma"/>
          <w:sz w:val="24"/>
          <w:szCs w:val="24"/>
          <w:lang w:val="de-DE"/>
        </w:rPr>
      </w:pPr>
      <w:r w:rsidRPr="000359C5">
        <w:rPr>
          <w:rFonts w:ascii="IOI Light" w:hAnsi="IOI Light" w:cs="Tahoma"/>
          <w:sz w:val="24"/>
          <w:szCs w:val="24"/>
          <w:lang w:val="de-DE"/>
        </w:rPr>
        <w:lastRenderedPageBreak/>
        <w:t xml:space="preserve">Das Museum ist nur ein Teil des gesamten Besuchererlebnisses bei </w:t>
      </w:r>
      <w:hyperlink r:id="rId38" w:history="1">
        <w:r w:rsidRPr="00437F3A">
          <w:rPr>
            <w:rStyle w:val="Hyperlink"/>
            <w:rFonts w:ascii="IOI Light" w:hAnsi="IOI Light" w:cs="Tahoma"/>
            <w:b/>
            <w:bCs/>
            <w:sz w:val="24"/>
            <w:szCs w:val="24"/>
            <w:lang w:val="de-DE"/>
          </w:rPr>
          <w:t>Newbridge Silverware</w:t>
        </w:r>
      </w:hyperlink>
      <w:r w:rsidRPr="000359C5">
        <w:rPr>
          <w:rFonts w:ascii="IOI Light" w:hAnsi="IOI Light" w:cs="Tahoma"/>
          <w:sz w:val="24"/>
          <w:szCs w:val="24"/>
          <w:lang w:val="de-DE"/>
        </w:rPr>
        <w:t xml:space="preserve">, das in diesem Jahr sein 90-jähriges Bestehen als eines der weltweit führenden Lifestyle-Unternehmen und eine der führenden Schmuckmarken feiert. Es besteht auch die Möglichkeit, an einer Werksbesichtigung teilzunehmen, bei der man die komplizierte Herstellung von hochwertigem Sterlingsilber und versilbertem Geschirr, Schmuck und Geschenkartikeln kennenlernen kann. </w:t>
      </w:r>
    </w:p>
    <w:p w14:paraId="19CB94D1" w14:textId="619448D7" w:rsidR="000C6084" w:rsidRDefault="003257F3" w:rsidP="000C6084">
      <w:pPr>
        <w:jc w:val="right"/>
        <w:rPr>
          <w:rFonts w:ascii="IOI Light" w:hAnsi="IOI Light" w:cs="Tahoma"/>
          <w:b/>
          <w:bCs/>
          <w:sz w:val="24"/>
          <w:szCs w:val="24"/>
          <w:lang w:val="de-DE"/>
        </w:rPr>
      </w:pPr>
      <w:r>
        <w:rPr>
          <w:rFonts w:ascii="IOI Light" w:hAnsi="IOI Light" w:cs="Tahoma"/>
          <w:b/>
          <w:bCs/>
          <w:sz w:val="24"/>
          <w:szCs w:val="24"/>
          <w:lang w:val="de-DE"/>
        </w:rPr>
        <w:t>2.4</w:t>
      </w:r>
      <w:r w:rsidR="00401432">
        <w:rPr>
          <w:rFonts w:ascii="IOI Light" w:hAnsi="IOI Light" w:cs="Tahoma"/>
          <w:b/>
          <w:bCs/>
          <w:sz w:val="24"/>
          <w:szCs w:val="24"/>
          <w:lang w:val="de-DE"/>
        </w:rPr>
        <w:t>50</w:t>
      </w:r>
      <w:r w:rsidR="000C6084" w:rsidRPr="00183302">
        <w:rPr>
          <w:rFonts w:ascii="IOI Light" w:hAnsi="IOI Light" w:cs="Tahoma"/>
          <w:b/>
          <w:bCs/>
          <w:sz w:val="24"/>
          <w:szCs w:val="24"/>
          <w:lang w:val="de-DE"/>
        </w:rPr>
        <w:t xml:space="preserve"> Zeichen</w:t>
      </w:r>
    </w:p>
    <w:p w14:paraId="13E4F619" w14:textId="633E84FE" w:rsidR="00473090" w:rsidRDefault="00591095" w:rsidP="00591095">
      <w:pPr>
        <w:rPr>
          <w:rFonts w:ascii="IOI Light" w:hAnsi="IOI Light" w:cs="Tahoma"/>
          <w:b/>
          <w:bCs/>
          <w:sz w:val="24"/>
          <w:szCs w:val="24"/>
          <w:lang w:val="de-DE"/>
        </w:rPr>
      </w:pPr>
      <w:r w:rsidRPr="00591095">
        <w:rPr>
          <w:rFonts w:ascii="IOI Light" w:hAnsi="IOI Light" w:cs="Tahoma"/>
          <w:i/>
          <w:iCs/>
          <w:sz w:val="24"/>
          <w:szCs w:val="24"/>
          <w:lang w:val="de-DE"/>
        </w:rPr>
        <w:t xml:space="preserve">Wenn Sie mehr über Irland erfahren möchten, hören Sie doch einfach mal rein in die </w:t>
      </w:r>
      <w:hyperlink r:id="rId39" w:history="1">
        <w:r w:rsidRPr="00591095">
          <w:rPr>
            <w:rStyle w:val="Hyperlink"/>
            <w:rFonts w:ascii="IOI Light" w:hAnsi="IOI Light" w:cs="Tahoma"/>
            <w:b/>
            <w:bCs/>
            <w:i/>
            <w:iCs/>
            <w:sz w:val="24"/>
            <w:szCs w:val="24"/>
            <w:lang w:val="de-DE"/>
          </w:rPr>
          <w:t>Podcasts</w:t>
        </w:r>
      </w:hyperlink>
      <w:r w:rsidRPr="00591095">
        <w:rPr>
          <w:rFonts w:ascii="IOI Light" w:hAnsi="IOI Light" w:cs="Tahoma"/>
          <w:i/>
          <w:iCs/>
          <w:sz w:val="24"/>
          <w:szCs w:val="24"/>
          <w:lang w:val="de-DE"/>
        </w:rPr>
        <w:t xml:space="preserve"> von Tourism Ireland</w:t>
      </w:r>
    </w:p>
    <w:p w14:paraId="3218E3A1" w14:textId="77777777" w:rsidR="000C6084" w:rsidRPr="00473090" w:rsidRDefault="000C6084" w:rsidP="000C6084">
      <w:pPr>
        <w:rPr>
          <w:rFonts w:ascii="IOI Light" w:hAnsi="IOI Light" w:cs="Tahoma"/>
          <w:b/>
          <w:bCs/>
          <w:lang w:val="de-DE"/>
        </w:rPr>
      </w:pPr>
      <w:r w:rsidRPr="00473090">
        <w:rPr>
          <w:rFonts w:ascii="IOI Light" w:hAnsi="IOI Light" w:cs="Tahoma"/>
          <w:b/>
          <w:bCs/>
          <w:lang w:val="de-DE"/>
        </w:rPr>
        <w:t>Links (Reihenfolge wie in der Meldung):</w:t>
      </w:r>
    </w:p>
    <w:p w14:paraId="16552E61" w14:textId="072FF5F4" w:rsidR="00AF0C58" w:rsidRPr="00473090" w:rsidRDefault="00437F3A" w:rsidP="000C6084">
      <w:pPr>
        <w:rPr>
          <w:rFonts w:ascii="IOI Light" w:hAnsi="IOI Light" w:cs="Tahoma"/>
          <w:lang w:val="de-DE"/>
        </w:rPr>
      </w:pPr>
      <w:hyperlink r:id="rId40" w:history="1">
        <w:r w:rsidR="00AF0C58" w:rsidRPr="00473090">
          <w:rPr>
            <w:rStyle w:val="Hyperlink"/>
            <w:rFonts w:ascii="IOI Light" w:hAnsi="IOI Light" w:cs="Tahoma"/>
            <w:lang w:val="de-DE"/>
          </w:rPr>
          <w:t>https://visitnewbridgesilverware.com/about-the-museum-of-style-icons</w:t>
        </w:r>
      </w:hyperlink>
    </w:p>
    <w:p w14:paraId="777EAD10" w14:textId="5F6813FF" w:rsidR="00AF0C58" w:rsidRPr="00437F3A" w:rsidRDefault="00437F3A" w:rsidP="000C6084">
      <w:pPr>
        <w:rPr>
          <w:rStyle w:val="Hyperlink"/>
          <w:rFonts w:ascii="IOI Light" w:hAnsi="IOI Light" w:cs="Tahoma"/>
          <w:lang w:val="de-DE"/>
        </w:rPr>
      </w:pPr>
      <w:r>
        <w:rPr>
          <w:rFonts w:ascii="IOI Light" w:hAnsi="IOI Light" w:cs="Tahoma"/>
          <w:lang w:val="de-DE"/>
        </w:rPr>
        <w:fldChar w:fldCharType="begin"/>
      </w:r>
      <w:r>
        <w:rPr>
          <w:rFonts w:ascii="IOI Light" w:hAnsi="IOI Light" w:cs="Tahoma"/>
          <w:lang w:val="de-DE"/>
        </w:rPr>
        <w:instrText>HYPERLINK "https://go.irlnd.co/d149mooi"</w:instrText>
      </w:r>
      <w:r>
        <w:rPr>
          <w:rFonts w:ascii="IOI Light" w:hAnsi="IOI Light" w:cs="Tahoma"/>
          <w:lang w:val="de-DE"/>
        </w:rPr>
      </w:r>
      <w:r>
        <w:rPr>
          <w:rFonts w:ascii="IOI Light" w:hAnsi="IOI Light" w:cs="Tahoma"/>
          <w:lang w:val="de-DE"/>
        </w:rPr>
        <w:fldChar w:fldCharType="separate"/>
      </w:r>
      <w:r w:rsidR="003F0E66" w:rsidRPr="00437F3A">
        <w:rPr>
          <w:rStyle w:val="Hyperlink"/>
          <w:rFonts w:ascii="IOI Light" w:hAnsi="IOI Light" w:cs="Tahoma"/>
          <w:lang w:val="de-DE"/>
        </w:rPr>
        <w:t>https://www.ireland.com/de-de/destinations/county/kildare/county-kildare/</w:t>
      </w:r>
    </w:p>
    <w:p w14:paraId="7E5F327E" w14:textId="4D2D8AF0" w:rsidR="003F0E66" w:rsidRPr="00A64A02" w:rsidRDefault="00437F3A" w:rsidP="000C6084">
      <w:pPr>
        <w:rPr>
          <w:rFonts w:ascii="IOI Light" w:hAnsi="IOI Light" w:cs="Tahoma"/>
          <w:lang w:val="de-DE"/>
        </w:rPr>
      </w:pPr>
      <w:r>
        <w:rPr>
          <w:rFonts w:ascii="IOI Light" w:hAnsi="IOI Light" w:cs="Tahoma"/>
          <w:lang w:val="de-DE"/>
        </w:rPr>
        <w:fldChar w:fldCharType="end"/>
      </w:r>
      <w:hyperlink r:id="rId41" w:history="1">
        <w:r w:rsidR="00473090" w:rsidRPr="00A64A02">
          <w:rPr>
            <w:rStyle w:val="Hyperlink"/>
            <w:rFonts w:ascii="IOI Light" w:hAnsi="IOI Light" w:cs="Tahoma"/>
            <w:lang w:val="de-DE"/>
          </w:rPr>
          <w:t>https://visitnewbridgesilverware.com/</w:t>
        </w:r>
      </w:hyperlink>
    </w:p>
    <w:p w14:paraId="78942003" w14:textId="77777777" w:rsidR="00530159" w:rsidRPr="00A64A02" w:rsidRDefault="00530159" w:rsidP="000C6084">
      <w:pPr>
        <w:rPr>
          <w:rFonts w:ascii="IOI Light" w:hAnsi="IOI Light" w:cs="Tahoma"/>
          <w:lang w:val="de-DE"/>
        </w:rPr>
      </w:pPr>
    </w:p>
    <w:p w14:paraId="5372A5A6" w14:textId="77777777" w:rsidR="00E3509A" w:rsidRDefault="00E3509A" w:rsidP="000C6084">
      <w:pPr>
        <w:rPr>
          <w:rFonts w:ascii="IOI Light" w:hAnsi="IOI Light" w:cs="Tahoma"/>
          <w:lang w:val="de-DE"/>
        </w:rPr>
      </w:pPr>
    </w:p>
    <w:p w14:paraId="22DDD40F" w14:textId="77777777" w:rsidR="00E3509A" w:rsidRPr="00BD54F5" w:rsidRDefault="00E3509A" w:rsidP="00E3509A">
      <w:pPr>
        <w:rPr>
          <w:rFonts w:ascii="IOI Light" w:hAnsi="IOI Light"/>
          <w:b/>
          <w:bCs/>
          <w:sz w:val="24"/>
          <w:szCs w:val="24"/>
          <w:lang w:val="de-DE"/>
        </w:rPr>
      </w:pPr>
      <w:r w:rsidRPr="00BD54F5">
        <w:rPr>
          <w:rFonts w:ascii="IOI Light" w:hAnsi="IOI Light"/>
          <w:b/>
          <w:bCs/>
          <w:sz w:val="24"/>
          <w:szCs w:val="24"/>
          <w:lang w:val="de-DE"/>
        </w:rPr>
        <w:t xml:space="preserve">Zeitgeist Irland 24 </w:t>
      </w:r>
    </w:p>
    <w:p w14:paraId="331CF79A" w14:textId="77777777" w:rsidR="00E3509A" w:rsidRPr="00401432" w:rsidRDefault="00E3509A" w:rsidP="00E3509A">
      <w:pPr>
        <w:rPr>
          <w:rFonts w:ascii="IOI Light" w:hAnsi="IOI Light" w:cs="Tahoma"/>
          <w:sz w:val="24"/>
          <w:szCs w:val="24"/>
          <w:lang w:val="de-DE"/>
        </w:rPr>
      </w:pPr>
      <w:r w:rsidRPr="00401432">
        <w:rPr>
          <w:rFonts w:ascii="IOI Light" w:hAnsi="IOI Light"/>
          <w:sz w:val="24"/>
          <w:szCs w:val="24"/>
          <w:lang w:val="de-DE"/>
        </w:rPr>
        <w:t xml:space="preserve">2024 steht ganz im Zeichen </w:t>
      </w:r>
      <w:r w:rsidRPr="00401432">
        <w:rPr>
          <w:rFonts w:ascii="IOI Light" w:hAnsi="IOI Light" w:cs="Tahoma"/>
          <w:sz w:val="24"/>
          <w:szCs w:val="24"/>
          <w:lang w:val="de-DE"/>
        </w:rPr>
        <w:t xml:space="preserve">irischer Kunst und Kultur – das Programm </w:t>
      </w:r>
      <w:r w:rsidRPr="00401432">
        <w:rPr>
          <w:rFonts w:ascii="IOI Light" w:hAnsi="IOI Light" w:cs="Tahoma"/>
          <w:i/>
          <w:iCs/>
          <w:sz w:val="24"/>
          <w:szCs w:val="24"/>
          <w:lang w:val="de-DE"/>
        </w:rPr>
        <w:t>Zeitgeist Irland 24</w:t>
      </w:r>
      <w:r w:rsidRPr="00401432">
        <w:rPr>
          <w:rFonts w:ascii="IOI Light" w:hAnsi="IOI Light" w:cs="Tahoma"/>
          <w:sz w:val="24"/>
          <w:szCs w:val="24"/>
          <w:lang w:val="de-DE"/>
        </w:rPr>
        <w:t xml:space="preserve"> bringt mehr als 110 Projekte mit über 400 Künstlern und Kunstschaffenden über das Jahr verteilt nach Deutschland. Die Veranstaltungen finden in über 100 Städten und Gemeinden im gesamten Bundesgebiet statt, umfassen alle Kunstformen und stellen irische Künstler vor, die sowohl in </w:t>
      </w:r>
      <w:hyperlink r:id="rId42" w:history="1">
        <w:r w:rsidRPr="00401432">
          <w:rPr>
            <w:rStyle w:val="Hyperlink"/>
            <w:rFonts w:ascii="IOI Light" w:hAnsi="IOI Light" w:cs="Tahoma"/>
            <w:b/>
            <w:sz w:val="24"/>
            <w:szCs w:val="24"/>
            <w:lang w:val="de-DE"/>
          </w:rPr>
          <w:t>Irland</w:t>
        </w:r>
      </w:hyperlink>
      <w:r w:rsidRPr="00401432">
        <w:rPr>
          <w:rFonts w:ascii="IOI Light" w:hAnsi="IOI Light" w:cs="Tahoma"/>
          <w:sz w:val="24"/>
          <w:szCs w:val="24"/>
          <w:lang w:val="de-DE"/>
        </w:rPr>
        <w:t xml:space="preserve"> als auch in Deutschland leben. Informationen zum Programm und zu den einzelnen Veranstaltungen gibt es immer aktuell unter </w:t>
      </w:r>
      <w:hyperlink r:id="rId43" w:history="1">
        <w:r w:rsidRPr="00401432">
          <w:rPr>
            <w:rStyle w:val="Hyperlink"/>
            <w:rFonts w:ascii="IOI Light" w:hAnsi="IOI Light" w:cs="Tahoma"/>
            <w:sz w:val="24"/>
            <w:szCs w:val="24"/>
            <w:lang w:val="de-DE"/>
          </w:rPr>
          <w:t>www.zeitgeistirland24.com</w:t>
        </w:r>
      </w:hyperlink>
      <w:r w:rsidRPr="00401432">
        <w:rPr>
          <w:rFonts w:ascii="IOI Light" w:hAnsi="IOI Light" w:cs="Tahoma"/>
          <w:sz w:val="24"/>
          <w:szCs w:val="24"/>
          <w:lang w:val="de-DE"/>
        </w:rPr>
        <w:t>.</w:t>
      </w:r>
    </w:p>
    <w:p w14:paraId="7953929A" w14:textId="77777777" w:rsidR="00E3509A" w:rsidRPr="00401432" w:rsidRDefault="00E3509A" w:rsidP="00E3509A">
      <w:pPr>
        <w:rPr>
          <w:rFonts w:ascii="IOI Light" w:hAnsi="IOI Light"/>
          <w:sz w:val="24"/>
          <w:szCs w:val="24"/>
          <w:lang w:val="de-DE"/>
        </w:rPr>
      </w:pPr>
      <w:r w:rsidRPr="00401432">
        <w:rPr>
          <w:rFonts w:ascii="IOI Light" w:hAnsi="IOI Light" w:cs="Tahoma"/>
          <w:i/>
          <w:iCs/>
          <w:sz w:val="24"/>
          <w:szCs w:val="24"/>
          <w:lang w:val="de-DE"/>
        </w:rPr>
        <w:t>Zeitgeist Irland 24</w:t>
      </w:r>
      <w:r w:rsidRPr="00401432">
        <w:rPr>
          <w:rFonts w:ascii="IOI Light" w:hAnsi="IOI Light" w:cs="Tahoma"/>
          <w:sz w:val="24"/>
          <w:szCs w:val="24"/>
          <w:lang w:val="de-DE"/>
        </w:rPr>
        <w:t xml:space="preserve"> ist eine Partnerschaft zwischen dem irischen Außenministerium und dem irischen Kulturministerium, die gemeinsam 2,5 Millionen Euro investieren, um das kulturelle Engagement Irlands mit Deutschland als wichtigem Partner in Europa zu vertiefen. Dieses einjährige Kulturprogramm in Deutschland nimmt eine Vorreiterrolle im Rahmen der neuen Strategie „Global Ireland 2025“ ein. Die unterstreicht Irlands Bestreben, seine weltweite kulturelle Präsenz und Wirkung zu verstärken, und räumt den Künsten und der Kreativität strategische Priorität ein</w:t>
      </w:r>
    </w:p>
    <w:p w14:paraId="162C1EFA" w14:textId="77777777" w:rsidR="00E3509A" w:rsidRPr="00401432" w:rsidRDefault="00E3509A" w:rsidP="00E3509A">
      <w:pPr>
        <w:rPr>
          <w:rFonts w:ascii="IOI Light" w:hAnsi="IOI Light"/>
          <w:sz w:val="24"/>
          <w:szCs w:val="24"/>
          <w:lang w:val="de-AT"/>
        </w:rPr>
      </w:pPr>
      <w:r w:rsidRPr="00401432">
        <w:rPr>
          <w:rFonts w:ascii="IOI Light" w:hAnsi="IOI Light"/>
          <w:b/>
          <w:bCs/>
          <w:sz w:val="24"/>
          <w:szCs w:val="24"/>
          <w:lang w:val="de-DE"/>
        </w:rPr>
        <w:t>Video</w:t>
      </w:r>
      <w:r w:rsidRPr="00401432">
        <w:rPr>
          <w:rFonts w:ascii="IOI Light" w:hAnsi="IOI Light"/>
          <w:sz w:val="24"/>
          <w:szCs w:val="24"/>
          <w:lang w:val="de-DE"/>
        </w:rPr>
        <w:t xml:space="preserve">: </w:t>
      </w:r>
      <w:hyperlink r:id="rId44" w:history="1">
        <w:r w:rsidRPr="00401432">
          <w:rPr>
            <w:rStyle w:val="Hyperlink"/>
            <w:rFonts w:ascii="IOI Light" w:hAnsi="IOI Light"/>
            <w:sz w:val="24"/>
            <w:szCs w:val="24"/>
            <w:lang w:val="de-AT"/>
          </w:rPr>
          <w:t>https://youtu.be/QcA24_7NlRg</w:t>
        </w:r>
      </w:hyperlink>
    </w:p>
    <w:p w14:paraId="35AD0834" w14:textId="77777777" w:rsidR="00E3509A" w:rsidRPr="00401432" w:rsidRDefault="00E3509A" w:rsidP="00E3509A">
      <w:pPr>
        <w:rPr>
          <w:rFonts w:ascii="IOI Light" w:hAnsi="IOI Light" w:cs="Tahoma"/>
          <w:i/>
          <w:iCs/>
          <w:sz w:val="24"/>
          <w:szCs w:val="24"/>
          <w:lang w:val="de-DE"/>
        </w:rPr>
      </w:pPr>
      <w:r w:rsidRPr="00401432">
        <w:rPr>
          <w:rFonts w:ascii="IOI Light" w:hAnsi="IOI Light" w:cs="Tahoma"/>
          <w:i/>
          <w:iCs/>
          <w:sz w:val="24"/>
          <w:szCs w:val="24"/>
          <w:lang w:val="de-DE"/>
        </w:rPr>
        <w:t xml:space="preserve">Wenn Sie mehr über Irland erfahren möchten, hören Sie doch einfach mal rein in die </w:t>
      </w:r>
      <w:hyperlink r:id="rId45" w:history="1">
        <w:r w:rsidRPr="00401432">
          <w:rPr>
            <w:rStyle w:val="Hyperlink"/>
            <w:rFonts w:ascii="IOI Light" w:hAnsi="IOI Light" w:cs="Tahoma"/>
            <w:b/>
            <w:bCs/>
            <w:i/>
            <w:iCs/>
            <w:sz w:val="24"/>
            <w:szCs w:val="24"/>
            <w:lang w:val="de-DE"/>
          </w:rPr>
          <w:t>Podcasts</w:t>
        </w:r>
      </w:hyperlink>
      <w:r w:rsidRPr="00401432">
        <w:rPr>
          <w:rFonts w:ascii="IOI Light" w:hAnsi="IOI Light" w:cs="Tahoma"/>
          <w:i/>
          <w:iCs/>
          <w:sz w:val="24"/>
          <w:szCs w:val="24"/>
          <w:lang w:val="de-DE"/>
        </w:rPr>
        <w:t xml:space="preserve"> von Tourism Ireland</w:t>
      </w:r>
    </w:p>
    <w:p w14:paraId="4A209340" w14:textId="77777777" w:rsidR="00E3509A" w:rsidRPr="00670E6A" w:rsidRDefault="00E3509A" w:rsidP="00E3509A">
      <w:pPr>
        <w:rPr>
          <w:rFonts w:ascii="IOI Light" w:hAnsi="IOI Light"/>
          <w:lang w:val="de-DE"/>
        </w:rPr>
      </w:pPr>
      <w:r w:rsidRPr="00E645EF">
        <w:rPr>
          <w:rFonts w:ascii="IOI Light" w:hAnsi="IOI Light"/>
          <w:b/>
          <w:bCs/>
          <w:lang w:val="de-DE"/>
        </w:rPr>
        <w:t>Links</w:t>
      </w:r>
      <w:r w:rsidRPr="00670E6A">
        <w:rPr>
          <w:rFonts w:ascii="IOI Light" w:hAnsi="IOI Light"/>
          <w:lang w:val="de-DE"/>
        </w:rPr>
        <w:t xml:space="preserve">: </w:t>
      </w:r>
      <w:r w:rsidRPr="00670E6A">
        <w:rPr>
          <w:rFonts w:ascii="IOI Light" w:hAnsi="IOI Light"/>
          <w:lang w:val="de-DE"/>
        </w:rPr>
        <w:br/>
      </w:r>
      <w:hyperlink r:id="rId46" w:history="1">
        <w:r w:rsidRPr="00670E6A">
          <w:rPr>
            <w:rStyle w:val="Hyperlink"/>
            <w:rFonts w:ascii="IOI Light" w:hAnsi="IOI Light"/>
            <w:lang w:val="de-DE"/>
          </w:rPr>
          <w:t>www.ireland.com</w:t>
        </w:r>
      </w:hyperlink>
      <w:r w:rsidRPr="00670E6A">
        <w:rPr>
          <w:rFonts w:ascii="IOI Light" w:hAnsi="IOI Light"/>
          <w:lang w:val="de-DE"/>
        </w:rPr>
        <w:br/>
      </w:r>
      <w:hyperlink r:id="rId47" w:history="1">
        <w:r w:rsidRPr="00670E6A">
          <w:rPr>
            <w:rStyle w:val="Hyperlink"/>
            <w:rFonts w:ascii="IOI Light" w:hAnsi="IOI Light" w:cs="Tahoma"/>
            <w:lang w:val="de-DE"/>
          </w:rPr>
          <w:t>www.zeitgeistirland24.com</w:t>
        </w:r>
      </w:hyperlink>
      <w:r w:rsidRPr="00670E6A">
        <w:rPr>
          <w:rFonts w:ascii="IOI Light" w:hAnsi="IOI Light" w:cs="Tahoma"/>
          <w:lang w:val="de-DE"/>
        </w:rPr>
        <w:br/>
      </w:r>
      <w:hyperlink r:id="rId48" w:history="1">
        <w:r w:rsidRPr="00670E6A">
          <w:rPr>
            <w:rStyle w:val="Hyperlink"/>
            <w:rFonts w:ascii="IOI Light" w:hAnsi="IOI Light"/>
            <w:lang w:val="de-DE"/>
          </w:rPr>
          <w:t>https://youtu.be/QcA24_7NlRg</w:t>
        </w:r>
      </w:hyperlink>
    </w:p>
    <w:p w14:paraId="57ACFFCA" w14:textId="77777777" w:rsidR="00E3509A" w:rsidRDefault="00E3509A" w:rsidP="000C6084">
      <w:pPr>
        <w:rPr>
          <w:rFonts w:ascii="IOI Light" w:hAnsi="IOI Light" w:cs="Tahoma"/>
          <w:lang w:val="de-DE"/>
        </w:rPr>
      </w:pPr>
    </w:p>
    <w:p w14:paraId="3F05A4CE" w14:textId="77777777" w:rsidR="00D27B0E" w:rsidRDefault="00D27B0E" w:rsidP="000C6084">
      <w:pPr>
        <w:rPr>
          <w:rFonts w:ascii="IOI Light" w:hAnsi="IOI Light" w:cs="Tahoma"/>
          <w:lang w:val="de-DE"/>
        </w:rPr>
      </w:pPr>
    </w:p>
    <w:p w14:paraId="7FAE2E17" w14:textId="77777777" w:rsidR="00D27B0E" w:rsidRPr="00BD54F5" w:rsidRDefault="00D27B0E" w:rsidP="00D27B0E">
      <w:pPr>
        <w:rPr>
          <w:rFonts w:ascii="IOI Light" w:hAnsi="IOI Light"/>
          <w:b/>
          <w:bCs/>
          <w:sz w:val="24"/>
          <w:szCs w:val="24"/>
          <w:lang w:val="de-DE"/>
        </w:rPr>
      </w:pPr>
      <w:r w:rsidRPr="00BD54F5">
        <w:rPr>
          <w:rFonts w:ascii="IOI Light" w:hAnsi="IOI Light"/>
          <w:b/>
          <w:bCs/>
          <w:sz w:val="24"/>
          <w:szCs w:val="24"/>
          <w:lang w:val="de-DE"/>
        </w:rPr>
        <w:t>Belfast 2</w:t>
      </w:r>
      <w:r>
        <w:rPr>
          <w:rFonts w:ascii="IOI Light" w:hAnsi="IOI Light"/>
          <w:b/>
          <w:bCs/>
          <w:sz w:val="24"/>
          <w:szCs w:val="24"/>
          <w:lang w:val="de-DE"/>
        </w:rPr>
        <w:t>02</w:t>
      </w:r>
      <w:r w:rsidRPr="00BD54F5">
        <w:rPr>
          <w:rFonts w:ascii="IOI Light" w:hAnsi="IOI Light"/>
          <w:b/>
          <w:bCs/>
          <w:sz w:val="24"/>
          <w:szCs w:val="24"/>
          <w:lang w:val="de-DE"/>
        </w:rPr>
        <w:t xml:space="preserve">4 </w:t>
      </w:r>
    </w:p>
    <w:p w14:paraId="582B1FDD" w14:textId="77777777" w:rsidR="00D27B0E" w:rsidRPr="00401432" w:rsidRDefault="00D27B0E" w:rsidP="00D27B0E">
      <w:pPr>
        <w:rPr>
          <w:rFonts w:ascii="IOI Light" w:hAnsi="IOI Light"/>
          <w:sz w:val="24"/>
          <w:szCs w:val="24"/>
          <w:lang w:val="de-DE"/>
        </w:rPr>
      </w:pPr>
      <w:r w:rsidRPr="00401432">
        <w:rPr>
          <w:rFonts w:ascii="IOI Light" w:hAnsi="IOI Light"/>
          <w:sz w:val="24"/>
          <w:szCs w:val="24"/>
          <w:lang w:val="de-DE"/>
        </w:rPr>
        <w:lastRenderedPageBreak/>
        <w:t xml:space="preserve">Nordirlands Hauptstadt startet das größte kulturelle Festival der Stadtgeschichte: „Make yourself at home“ lautet ein Motto von </w:t>
      </w:r>
      <w:hyperlink r:id="rId49" w:history="1">
        <w:r w:rsidRPr="00401432">
          <w:rPr>
            <w:rStyle w:val="Hyperlink"/>
            <w:rFonts w:ascii="IOI Light" w:hAnsi="IOI Light"/>
            <w:b/>
            <w:bCs/>
            <w:sz w:val="24"/>
            <w:szCs w:val="24"/>
            <w:lang w:val="de-DE"/>
          </w:rPr>
          <w:t>Belfast 2024</w:t>
        </w:r>
        <w:r w:rsidRPr="00401432">
          <w:rPr>
            <w:rStyle w:val="Hyperlink"/>
            <w:rFonts w:ascii="IOI Light" w:hAnsi="IOI Light"/>
            <w:sz w:val="24"/>
            <w:szCs w:val="24"/>
            <w:lang w:val="de-DE"/>
          </w:rPr>
          <w:t>,</w:t>
        </w:r>
      </w:hyperlink>
      <w:r w:rsidRPr="00401432">
        <w:rPr>
          <w:rFonts w:ascii="IOI Light" w:hAnsi="IOI Light"/>
          <w:sz w:val="24"/>
          <w:szCs w:val="24"/>
          <w:lang w:val="de-DE"/>
        </w:rPr>
        <w:t xml:space="preserve"> ein anderes „Our people, our place, our planet“. Beide bringen zum Ausdruck, um was es bei diesem ungewöhnlichen und facettenreichen Zwölf-Monats-Programm geht: um die Gegenwart und Zukunft von </w:t>
      </w:r>
      <w:hyperlink r:id="rId50" w:history="1">
        <w:r w:rsidRPr="00401432">
          <w:rPr>
            <w:rStyle w:val="Hyperlink"/>
            <w:rFonts w:ascii="IOI Light" w:hAnsi="IOI Light"/>
            <w:b/>
            <w:bCs/>
            <w:sz w:val="24"/>
            <w:szCs w:val="24"/>
            <w:lang w:val="de-DE"/>
          </w:rPr>
          <w:t>Belfast</w:t>
        </w:r>
      </w:hyperlink>
      <w:r w:rsidRPr="00401432">
        <w:rPr>
          <w:rFonts w:ascii="IOI Light" w:hAnsi="IOI Light"/>
          <w:sz w:val="24"/>
          <w:szCs w:val="24"/>
          <w:lang w:val="de-DE"/>
        </w:rPr>
        <w:t xml:space="preserve"> sowie seiner Bewohner, im lokalen wie im globalen Kontext. Transportiert wird die Botschaft mit immersiven Shows, XXL-Skulpturen und Co. Dank der neuen </w:t>
      </w:r>
      <w:hyperlink r:id="rId51" w:history="1">
        <w:r w:rsidRPr="00401432">
          <w:rPr>
            <w:rStyle w:val="Hyperlink"/>
            <w:rFonts w:ascii="IOI Light" w:hAnsi="IOI Light"/>
            <w:b/>
            <w:bCs/>
            <w:sz w:val="24"/>
            <w:szCs w:val="24"/>
            <w:lang w:val="de-DE"/>
          </w:rPr>
          <w:t>Direktverbindung</w:t>
        </w:r>
      </w:hyperlink>
      <w:r w:rsidRPr="00401432">
        <w:rPr>
          <w:rFonts w:ascii="IOI Light" w:hAnsi="IOI Light"/>
          <w:sz w:val="24"/>
          <w:szCs w:val="24"/>
          <w:lang w:val="de-DE"/>
        </w:rPr>
        <w:t xml:space="preserve"> von Lufthansa von Frankfurt nach Belfast ist die nordirische Stadt bequem erreichbar.  </w:t>
      </w:r>
    </w:p>
    <w:p w14:paraId="0274DCB6" w14:textId="77777777" w:rsidR="00D27B0E" w:rsidRPr="00401432" w:rsidRDefault="00D27B0E" w:rsidP="00D27B0E">
      <w:pPr>
        <w:rPr>
          <w:rFonts w:ascii="IOI Light" w:hAnsi="IOI Light" w:cs="Tahoma"/>
          <w:i/>
          <w:iCs/>
          <w:sz w:val="24"/>
          <w:szCs w:val="24"/>
          <w:lang w:val="de-DE"/>
        </w:rPr>
      </w:pPr>
      <w:r w:rsidRPr="00401432">
        <w:rPr>
          <w:rFonts w:ascii="IOI Light" w:hAnsi="IOI Light" w:cs="Tahoma"/>
          <w:i/>
          <w:iCs/>
          <w:sz w:val="24"/>
          <w:szCs w:val="24"/>
          <w:lang w:val="de-DE"/>
        </w:rPr>
        <w:t xml:space="preserve">Wenn Sie mehr über Irland erfahren möchten, hören Sie doch einfach mal rein in die </w:t>
      </w:r>
      <w:hyperlink r:id="rId52" w:history="1">
        <w:r w:rsidRPr="00401432">
          <w:rPr>
            <w:rStyle w:val="Hyperlink"/>
            <w:rFonts w:ascii="IOI Light" w:hAnsi="IOI Light" w:cs="Tahoma"/>
            <w:b/>
            <w:bCs/>
            <w:i/>
            <w:iCs/>
            <w:sz w:val="24"/>
            <w:szCs w:val="24"/>
            <w:lang w:val="de-DE"/>
          </w:rPr>
          <w:t>Podcasts</w:t>
        </w:r>
      </w:hyperlink>
      <w:r w:rsidRPr="00401432">
        <w:rPr>
          <w:rFonts w:ascii="IOI Light" w:hAnsi="IOI Light" w:cs="Tahoma"/>
          <w:i/>
          <w:iCs/>
          <w:sz w:val="24"/>
          <w:szCs w:val="24"/>
          <w:lang w:val="de-DE"/>
        </w:rPr>
        <w:t xml:space="preserve"> von Tourism Ireland</w:t>
      </w:r>
    </w:p>
    <w:p w14:paraId="5843D0C3" w14:textId="77777777" w:rsidR="00D27B0E" w:rsidRPr="004400FE" w:rsidRDefault="00D27B0E" w:rsidP="00D27B0E">
      <w:pPr>
        <w:rPr>
          <w:rFonts w:ascii="IOI Light" w:hAnsi="IOI Light"/>
          <w:lang w:val="de-DE"/>
        </w:rPr>
      </w:pPr>
      <w:r w:rsidRPr="004400FE">
        <w:rPr>
          <w:rFonts w:ascii="IOI Light" w:hAnsi="IOI Light"/>
          <w:b/>
          <w:bCs/>
          <w:lang w:val="de-DE"/>
        </w:rPr>
        <w:t>Links</w:t>
      </w:r>
      <w:r w:rsidRPr="004400FE">
        <w:rPr>
          <w:rFonts w:ascii="IOI Light" w:hAnsi="IOI Light"/>
          <w:lang w:val="de-DE"/>
        </w:rPr>
        <w:t xml:space="preserve">: </w:t>
      </w:r>
      <w:r w:rsidRPr="004400FE">
        <w:rPr>
          <w:rFonts w:ascii="IOI Light" w:hAnsi="IOI Light"/>
          <w:lang w:val="de-DE"/>
        </w:rPr>
        <w:br/>
      </w:r>
      <w:hyperlink r:id="rId53" w:history="1">
        <w:r w:rsidRPr="004400FE">
          <w:rPr>
            <w:rStyle w:val="Hyperlink"/>
            <w:rFonts w:ascii="IOI Light" w:hAnsi="IOI Light"/>
            <w:lang w:val="de-DE"/>
          </w:rPr>
          <w:t>https://www.belfastcity.gov.uk/belfast2024/home</w:t>
        </w:r>
      </w:hyperlink>
    </w:p>
    <w:p w14:paraId="3CACADD9" w14:textId="77777777" w:rsidR="00D27B0E" w:rsidRPr="001C0ADD" w:rsidRDefault="00D27B0E" w:rsidP="00D27B0E">
      <w:pPr>
        <w:rPr>
          <w:rStyle w:val="Hyperlink"/>
          <w:rFonts w:ascii="IOI Light" w:hAnsi="IOI Light"/>
          <w:lang w:val="de-DE"/>
        </w:rPr>
      </w:pPr>
      <w:r>
        <w:rPr>
          <w:rFonts w:ascii="IOI Light" w:hAnsi="IOI Light"/>
          <w:lang w:val="de-DE"/>
        </w:rPr>
        <w:fldChar w:fldCharType="begin"/>
      </w:r>
      <w:r>
        <w:rPr>
          <w:rFonts w:ascii="IOI Light" w:hAnsi="IOI Light"/>
          <w:lang w:val="de-DE"/>
        </w:rPr>
        <w:instrText>HYPERLINK "https://go.irlnd.co/oybft5t4"</w:instrText>
      </w:r>
      <w:r>
        <w:rPr>
          <w:rFonts w:ascii="IOI Light" w:hAnsi="IOI Light"/>
          <w:lang w:val="de-DE"/>
        </w:rPr>
      </w:r>
      <w:r>
        <w:rPr>
          <w:rFonts w:ascii="IOI Light" w:hAnsi="IOI Light"/>
          <w:lang w:val="de-DE"/>
        </w:rPr>
        <w:fldChar w:fldCharType="separate"/>
      </w:r>
      <w:r w:rsidRPr="001C0ADD">
        <w:rPr>
          <w:rStyle w:val="Hyperlink"/>
          <w:rFonts w:ascii="IOI Light" w:hAnsi="IOI Light"/>
          <w:lang w:val="de-DE"/>
        </w:rPr>
        <w:t>https://www.ireland.com/de-de/destinations/experiences/belfast/</w:t>
      </w:r>
    </w:p>
    <w:p w14:paraId="4796229E" w14:textId="77777777" w:rsidR="00D27B0E" w:rsidRPr="00A94579" w:rsidRDefault="00D27B0E" w:rsidP="00D27B0E">
      <w:pPr>
        <w:rPr>
          <w:rStyle w:val="Hyperlink"/>
          <w:rFonts w:ascii="IOI Light" w:hAnsi="IOI Light"/>
          <w:lang w:val="de-DE"/>
        </w:rPr>
      </w:pPr>
      <w:r>
        <w:rPr>
          <w:rFonts w:ascii="IOI Light" w:hAnsi="IOI Light"/>
          <w:lang w:val="de-DE"/>
        </w:rPr>
        <w:fldChar w:fldCharType="end"/>
      </w:r>
      <w:r>
        <w:rPr>
          <w:rFonts w:ascii="IOI Light" w:hAnsi="IOI Light"/>
          <w:lang w:val="de-DE"/>
        </w:rPr>
        <w:fldChar w:fldCharType="begin"/>
      </w:r>
      <w:r>
        <w:rPr>
          <w:rFonts w:ascii="IOI Light" w:hAnsi="IOI Light"/>
          <w:lang w:val="de-DE"/>
        </w:rPr>
        <w:instrText>HYPERLINK "https://go.irlnd.co/m8me1z6e"</w:instrText>
      </w:r>
      <w:r>
        <w:rPr>
          <w:rFonts w:ascii="IOI Light" w:hAnsi="IOI Light"/>
          <w:lang w:val="de-DE"/>
        </w:rPr>
      </w:r>
      <w:r>
        <w:rPr>
          <w:rFonts w:ascii="IOI Light" w:hAnsi="IOI Light"/>
          <w:lang w:val="de-DE"/>
        </w:rPr>
        <w:fldChar w:fldCharType="separate"/>
      </w:r>
      <w:r w:rsidRPr="00A94579">
        <w:rPr>
          <w:rStyle w:val="Hyperlink"/>
          <w:rFonts w:ascii="IOI Light" w:hAnsi="IOI Light"/>
          <w:lang w:val="de-DE"/>
        </w:rPr>
        <w:t xml:space="preserve">https://www.ireland.com/de-de/plan-your-trip/travel/getting-to-ireland/ </w:t>
      </w:r>
    </w:p>
    <w:p w14:paraId="77C946CD" w14:textId="65BAD77F" w:rsidR="00D27B0E" w:rsidRPr="00396015" w:rsidRDefault="00D27B0E" w:rsidP="00D27B0E">
      <w:pPr>
        <w:rPr>
          <w:rFonts w:ascii="IOI Light" w:hAnsi="IOI Light" w:cs="Tahoma"/>
          <w:lang w:val="de-DE"/>
        </w:rPr>
      </w:pPr>
      <w:r>
        <w:rPr>
          <w:rFonts w:ascii="IOI Light" w:hAnsi="IOI Light"/>
          <w:lang w:val="de-DE"/>
        </w:rPr>
        <w:fldChar w:fldCharType="end"/>
      </w:r>
    </w:p>
    <w:p w14:paraId="65E67452" w14:textId="5F958B9D" w:rsidR="00CA0AE7" w:rsidRPr="005740A7" w:rsidRDefault="00CA0AE7" w:rsidP="00CA0AE7">
      <w:pPr>
        <w:rPr>
          <w:rFonts w:ascii="IOI Light" w:hAnsi="IOI Light" w:cs="Tahoma"/>
          <w:lang w:val="de-DE"/>
        </w:rPr>
      </w:pPr>
      <w:r w:rsidRPr="005740A7">
        <w:rPr>
          <w:rFonts w:ascii="IOI Light" w:hAnsi="IOI Light" w:cs="Tahoma"/>
          <w:b/>
          <w:bCs/>
          <w:lang w:val="de-DE"/>
        </w:rPr>
        <w:t xml:space="preserve">Schlagwörter: </w:t>
      </w:r>
      <w:r w:rsidR="003B21F4">
        <w:rPr>
          <w:rFonts w:ascii="IOI Light" w:hAnsi="IOI Light" w:cs="Tahoma"/>
          <w:lang w:val="de-DE"/>
        </w:rPr>
        <w:t xml:space="preserve">Literatur | Geschichte | Film | Kultur | Musik | </w:t>
      </w:r>
      <w:r w:rsidR="00B367EB">
        <w:rPr>
          <w:rFonts w:ascii="IOI Light" w:hAnsi="IOI Light" w:cs="Tahoma"/>
          <w:lang w:val="de-DE"/>
        </w:rPr>
        <w:t xml:space="preserve">Museum | Dublin | Belfast | IAE | NI </w:t>
      </w:r>
      <w:r w:rsidR="00185341">
        <w:rPr>
          <w:rFonts w:ascii="IOI Light" w:hAnsi="IOI Light" w:cs="Tahoma"/>
          <w:lang w:val="de-DE"/>
        </w:rPr>
        <w:t>ROI</w:t>
      </w:r>
    </w:p>
    <w:p w14:paraId="1CC90B0C" w14:textId="77777777" w:rsidR="00CA0AE7"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542DDA8F" w14:textId="77777777" w:rsidR="00185341" w:rsidRPr="005740A7" w:rsidRDefault="00185341" w:rsidP="00CA0AE7">
      <w:pPr>
        <w:widowControl w:val="0"/>
        <w:suppressAutoHyphens/>
        <w:spacing w:after="0" w:line="240" w:lineRule="auto"/>
        <w:rPr>
          <w:rFonts w:ascii="IOI Light" w:eastAsia="SimSun" w:hAnsi="IOI Light" w:cs="Arial Unicode MS"/>
          <w:kern w:val="1"/>
          <w:lang w:val="de-DE" w:eastAsia="hi-IN" w:bidi="hi-IN"/>
        </w:rPr>
      </w:pPr>
    </w:p>
    <w:p w14:paraId="67B98367" w14:textId="2881CEA4" w:rsidR="00CA0AE7" w:rsidRPr="002C2B0C"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2C2B0C">
        <w:rPr>
          <w:rFonts w:ascii="IOI Light" w:eastAsia="Calibri Light" w:hAnsi="IOI Light" w:cs="Tahoma"/>
          <w:color w:val="333333"/>
          <w:kern w:val="1"/>
          <w:lang w:val="de-DE" w:eastAsia="hi-IN" w:bidi="hi-IN"/>
        </w:rPr>
        <w:t>(</w:t>
      </w:r>
      <w:r w:rsidR="005740A7" w:rsidRPr="002C2B0C">
        <w:rPr>
          <w:rFonts w:ascii="IOI Light" w:eastAsia="Calibri Light" w:hAnsi="IOI Light" w:cs="Tahoma"/>
          <w:color w:val="333333"/>
          <w:kern w:val="1"/>
          <w:lang w:val="de-DE" w:eastAsia="hi-IN" w:bidi="hi-IN"/>
        </w:rPr>
        <w:t>10</w:t>
      </w:r>
      <w:r w:rsidRPr="002C2B0C">
        <w:rPr>
          <w:rFonts w:ascii="IOI Light" w:eastAsia="Calibri Light" w:hAnsi="IOI Light" w:cs="Tahoma"/>
          <w:color w:val="333333"/>
          <w:kern w:val="1"/>
          <w:lang w:val="de-DE" w:eastAsia="hi-IN" w:bidi="hi-IN"/>
        </w:rPr>
        <w:t>.</w:t>
      </w:r>
      <w:r w:rsidR="005740A7" w:rsidRPr="002C2B0C">
        <w:rPr>
          <w:rFonts w:ascii="IOI Light" w:eastAsia="Calibri Light" w:hAnsi="IOI Light" w:cs="Tahoma"/>
          <w:color w:val="333333"/>
          <w:kern w:val="1"/>
          <w:lang w:val="de-DE" w:eastAsia="hi-IN" w:bidi="hi-IN"/>
        </w:rPr>
        <w:t>09</w:t>
      </w:r>
      <w:r w:rsidRPr="002C2B0C">
        <w:rPr>
          <w:rFonts w:ascii="IOI Light" w:eastAsia="Calibri Light" w:hAnsi="IOI Light" w:cs="Tahoma"/>
          <w:color w:val="333333"/>
          <w:kern w:val="1"/>
          <w:lang w:val="de-DE" w:eastAsia="hi-IN" w:bidi="hi-IN"/>
        </w:rPr>
        <w:t>.202</w:t>
      </w:r>
      <w:r w:rsidR="00183302" w:rsidRPr="002C2B0C">
        <w:rPr>
          <w:rFonts w:ascii="IOI Light" w:eastAsia="Calibri Light" w:hAnsi="IOI Light" w:cs="Tahoma"/>
          <w:color w:val="333333"/>
          <w:kern w:val="1"/>
          <w:lang w:val="de-DE" w:eastAsia="hi-IN" w:bidi="hi-IN"/>
        </w:rPr>
        <w:t>4</w:t>
      </w:r>
      <w:r w:rsidRPr="002C2B0C">
        <w:rPr>
          <w:rFonts w:ascii="IOI Light" w:eastAsia="Calibri Light" w:hAnsi="IOI Light" w:cs="Tahoma"/>
          <w:color w:val="333333"/>
          <w:kern w:val="1"/>
          <w:lang w:val="de-DE" w:eastAsia="hi-IN" w:bidi="hi-IN"/>
        </w:rPr>
        <w:t>-</w:t>
      </w:r>
      <w:r w:rsidR="00183302" w:rsidRPr="002C2B0C">
        <w:rPr>
          <w:rFonts w:ascii="IOI Light" w:eastAsia="Calibri Light" w:hAnsi="IOI Light" w:cs="Tahoma"/>
          <w:color w:val="333333"/>
          <w:kern w:val="1"/>
          <w:lang w:val="de-DE" w:eastAsia="hi-IN" w:bidi="hi-IN"/>
        </w:rPr>
        <w:t>ot</w:t>
      </w:r>
      <w:r w:rsidRPr="002C2B0C">
        <w:rPr>
          <w:rFonts w:ascii="IOI Light" w:eastAsia="Calibri Light" w:hAnsi="IOI Light" w:cs="Tahoma"/>
          <w:color w:val="333333"/>
          <w:kern w:val="1"/>
          <w:lang w:val="de-DE" w:eastAsia="hi-IN" w:bidi="hi-IN"/>
        </w:rPr>
        <w:t>)</w:t>
      </w:r>
    </w:p>
    <w:p w14:paraId="52F30186" w14:textId="77777777" w:rsidR="00CA0AE7" w:rsidRPr="005740A7" w:rsidRDefault="00CA0AE7" w:rsidP="00CA0AE7">
      <w:pPr>
        <w:widowControl w:val="0"/>
        <w:suppressAutoHyphens/>
        <w:spacing w:after="0" w:line="240" w:lineRule="auto"/>
        <w:textAlignment w:val="baseline"/>
        <w:rPr>
          <w:rFonts w:ascii="IOI Light" w:eastAsia="SimSun" w:hAnsi="IOI Light" w:cs="Tahoma"/>
          <w:color w:val="000000"/>
          <w:kern w:val="1"/>
          <w:lang w:val="de-DE" w:eastAsia="hi-IN" w:bidi="hi-IN"/>
        </w:rPr>
      </w:pPr>
      <w:r w:rsidRPr="005740A7">
        <w:rPr>
          <w:rFonts w:ascii="IOI Light" w:eastAsia="Calibri Light" w:hAnsi="IOI Light" w:cs="Tahoma"/>
          <w:color w:val="000000"/>
          <w:kern w:val="1"/>
          <w:lang w:val="de-DE" w:eastAsia="hi-IN" w:bidi="hi-IN"/>
        </w:rPr>
        <w:t xml:space="preserve">Die </w:t>
      </w:r>
      <w:hyperlink r:id="rId54" w:history="1">
        <w:r w:rsidRPr="005740A7">
          <w:rPr>
            <w:rFonts w:ascii="IOI Light" w:eastAsia="Calibri Light" w:hAnsi="IOI Light" w:cs="Tahoma"/>
            <w:b/>
            <w:color w:val="0563C1"/>
            <w:kern w:val="1"/>
            <w:u w:val="single"/>
            <w:lang w:val="de-DE" w:eastAsia="hi-IN" w:bidi="hi-IN"/>
          </w:rPr>
          <w:t>Irland Information Tourism Ireland</w:t>
        </w:r>
      </w:hyperlink>
      <w:r w:rsidRPr="005740A7">
        <w:rPr>
          <w:rFonts w:ascii="IOI Light" w:eastAsia="SimSun" w:hAnsi="IOI Light" w:cs="Tahoma"/>
          <w:kern w:val="1"/>
          <w:lang w:val="de-DE" w:eastAsia="hi-IN" w:bidi="hi-IN"/>
        </w:rPr>
        <w:t xml:space="preserve"> </w:t>
      </w:r>
      <w:r w:rsidRPr="005740A7">
        <w:rPr>
          <w:rFonts w:ascii="IOI Light" w:eastAsia="Calibri Light" w:hAnsi="IOI Light" w:cs="Tahoma"/>
          <w:color w:val="000000"/>
          <w:kern w:val="1"/>
          <w:lang w:val="de-DE" w:eastAsia="hi-IN" w:bidi="hi-IN"/>
        </w:rPr>
        <w:t xml:space="preserve">ist die touristische Marketing-Organisation der Insel Irland: </w:t>
      </w:r>
      <w:hyperlink r:id="rId55" w:history="1">
        <w:r w:rsidRPr="005740A7">
          <w:rPr>
            <w:rFonts w:ascii="IOI Light" w:eastAsia="Calibri Light" w:hAnsi="IOI Light" w:cs="Tahoma"/>
            <w:color w:val="0563C1"/>
            <w:kern w:val="1"/>
            <w:u w:val="single"/>
            <w:lang w:val="de-DE" w:eastAsia="hi-IN" w:bidi="hi-IN"/>
          </w:rPr>
          <w:t>www.ireland.com</w:t>
        </w:r>
      </w:hyperlink>
      <w:r w:rsidRPr="005740A7">
        <w:rPr>
          <w:rFonts w:ascii="IOI Light" w:eastAsia="Calibri Light" w:hAnsi="IOI Light" w:cs="Tahoma"/>
          <w:color w:val="000000"/>
          <w:kern w:val="1"/>
          <w:lang w:val="de-DE" w:eastAsia="hi-IN" w:bidi="hi-IN"/>
        </w:rPr>
        <w:t xml:space="preserve"> /</w:t>
      </w:r>
      <w:r w:rsidRPr="005740A7">
        <w:rPr>
          <w:rFonts w:ascii="IOI Light" w:eastAsia="Calibri Light" w:hAnsi="IOI Light" w:cs="Tahoma"/>
          <w:color w:val="0000FF"/>
          <w:kern w:val="1"/>
          <w:lang w:val="de-DE" w:eastAsia="hi-IN" w:bidi="hi-IN"/>
        </w:rPr>
        <w:t xml:space="preserve"> </w:t>
      </w:r>
      <w:hyperlink r:id="rId56" w:history="1">
        <w:r w:rsidRPr="005740A7">
          <w:rPr>
            <w:rFonts w:ascii="IOI Light" w:eastAsia="Calibri Light" w:hAnsi="IOI Light" w:cs="Tahoma"/>
            <w:b/>
            <w:color w:val="0563C1"/>
            <w:kern w:val="1"/>
            <w:u w:val="single"/>
            <w:lang w:val="de-DE" w:eastAsia="hi-IN" w:bidi="hi-IN"/>
          </w:rPr>
          <w:t>Broschürenbestellung</w:t>
        </w:r>
      </w:hyperlink>
    </w:p>
    <w:p w14:paraId="4F8E5C3A" w14:textId="77777777" w:rsidR="00CA0AE7" w:rsidRPr="005740A7"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5740A7">
        <w:rPr>
          <w:rFonts w:ascii="IOI Light" w:eastAsia="Calibri Light" w:hAnsi="IOI Light" w:cs="Tahoma"/>
          <w:color w:val="000000"/>
          <w:kern w:val="1"/>
          <w:lang w:val="de-DE" w:eastAsia="hi-IN" w:bidi="hi-IN"/>
        </w:rPr>
        <w:t xml:space="preserve">Pressekontakt: </w:t>
      </w:r>
      <w:hyperlink r:id="rId57" w:history="1">
        <w:r w:rsidRPr="005740A7">
          <w:rPr>
            <w:rFonts w:ascii="IOI Light" w:eastAsia="Calibri Light" w:hAnsi="IOI Light" w:cs="Tahoma"/>
            <w:color w:val="0563C1"/>
            <w:kern w:val="1"/>
            <w:u w:val="single"/>
            <w:lang w:val="de-DE" w:eastAsia="hi-IN" w:bidi="hi-IN"/>
          </w:rPr>
          <w:t>presse@tourismireland.com</w:t>
        </w:r>
      </w:hyperlink>
      <w:r w:rsidRPr="005740A7">
        <w:rPr>
          <w:rFonts w:ascii="IOI Light" w:eastAsia="Calibri Light" w:hAnsi="IOI Light" w:cs="Tahoma"/>
          <w:color w:val="000000"/>
          <w:kern w:val="1"/>
          <w:lang w:val="de-DE" w:eastAsia="hi-IN" w:bidi="hi-IN"/>
        </w:rPr>
        <w:t xml:space="preserve">, </w:t>
      </w:r>
      <w:hyperlink r:id="rId58" w:history="1">
        <w:r w:rsidRPr="005740A7">
          <w:rPr>
            <w:rFonts w:ascii="IOI Light" w:eastAsia="Calibri Light" w:hAnsi="IOI Light" w:cs="Tahoma"/>
            <w:color w:val="0563C1"/>
            <w:kern w:val="1"/>
            <w:u w:val="single"/>
            <w:lang w:val="de-DE" w:eastAsia="hi-IN" w:bidi="hi-IN"/>
          </w:rPr>
          <w:t>https://media.ireland.com</w:t>
        </w:r>
      </w:hyperlink>
    </w:p>
    <w:p w14:paraId="23750227" w14:textId="77777777" w:rsidR="00CA0AE7" w:rsidRPr="0082011D"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2E47CDEC" w14:textId="77777777" w:rsidR="00CA0AE7" w:rsidRPr="0082011D" w:rsidRDefault="00CA0AE7" w:rsidP="00CA0AE7">
      <w:pPr>
        <w:rPr>
          <w:rFonts w:ascii="IOI Light" w:hAnsi="IOI Light" w:cs="Tahoma"/>
          <w:b/>
          <w:lang w:val="de-DE"/>
        </w:rPr>
      </w:pPr>
    </w:p>
    <w:sectPr w:rsidR="00CA0AE7" w:rsidRPr="008201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IOI Light">
    <w:altName w:val="Calibri"/>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53EA8"/>
    <w:multiLevelType w:val="multilevel"/>
    <w:tmpl w:val="E404EF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A4729FB"/>
    <w:multiLevelType w:val="multilevel"/>
    <w:tmpl w:val="7C2E6E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58D5D3B"/>
    <w:multiLevelType w:val="multilevel"/>
    <w:tmpl w:val="CFEAE4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9F60A3A"/>
    <w:multiLevelType w:val="multilevel"/>
    <w:tmpl w:val="209ED0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A700A8F"/>
    <w:multiLevelType w:val="multilevel"/>
    <w:tmpl w:val="A0F208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938636502">
    <w:abstractNumId w:val="3"/>
  </w:num>
  <w:num w:numId="2" w16cid:durableId="1591038494">
    <w:abstractNumId w:val="0"/>
  </w:num>
  <w:num w:numId="3" w16cid:durableId="820735284">
    <w:abstractNumId w:val="1"/>
  </w:num>
  <w:num w:numId="4" w16cid:durableId="1172796488">
    <w:abstractNumId w:val="2"/>
  </w:num>
  <w:num w:numId="5" w16cid:durableId="7285731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121A1"/>
    <w:rsid w:val="00016A23"/>
    <w:rsid w:val="000204F6"/>
    <w:rsid w:val="000214B3"/>
    <w:rsid w:val="000260C0"/>
    <w:rsid w:val="000359C5"/>
    <w:rsid w:val="000508EE"/>
    <w:rsid w:val="000525AD"/>
    <w:rsid w:val="000536FF"/>
    <w:rsid w:val="00053758"/>
    <w:rsid w:val="00056D70"/>
    <w:rsid w:val="000677B2"/>
    <w:rsid w:val="000834C7"/>
    <w:rsid w:val="00087028"/>
    <w:rsid w:val="00093131"/>
    <w:rsid w:val="000935E1"/>
    <w:rsid w:val="0009460A"/>
    <w:rsid w:val="000A4AD4"/>
    <w:rsid w:val="000B1FA9"/>
    <w:rsid w:val="000C1375"/>
    <w:rsid w:val="000C4C0E"/>
    <w:rsid w:val="000C6084"/>
    <w:rsid w:val="000E0B32"/>
    <w:rsid w:val="000E1EDD"/>
    <w:rsid w:val="000E41CB"/>
    <w:rsid w:val="0010275C"/>
    <w:rsid w:val="001034D1"/>
    <w:rsid w:val="00121906"/>
    <w:rsid w:val="001250DA"/>
    <w:rsid w:val="00135E9E"/>
    <w:rsid w:val="0013691D"/>
    <w:rsid w:val="001469DF"/>
    <w:rsid w:val="001651C0"/>
    <w:rsid w:val="0016646F"/>
    <w:rsid w:val="00183302"/>
    <w:rsid w:val="00185341"/>
    <w:rsid w:val="001868A6"/>
    <w:rsid w:val="00195C6E"/>
    <w:rsid w:val="001A129C"/>
    <w:rsid w:val="001A1F9D"/>
    <w:rsid w:val="001A205A"/>
    <w:rsid w:val="001B25AE"/>
    <w:rsid w:val="001C2BBC"/>
    <w:rsid w:val="001D1F22"/>
    <w:rsid w:val="001D3298"/>
    <w:rsid w:val="001F0458"/>
    <w:rsid w:val="00200CEE"/>
    <w:rsid w:val="002013B5"/>
    <w:rsid w:val="00210F38"/>
    <w:rsid w:val="00222C99"/>
    <w:rsid w:val="002568CE"/>
    <w:rsid w:val="0026099E"/>
    <w:rsid w:val="00262F79"/>
    <w:rsid w:val="00272799"/>
    <w:rsid w:val="00274197"/>
    <w:rsid w:val="002761AC"/>
    <w:rsid w:val="00294555"/>
    <w:rsid w:val="00297FC3"/>
    <w:rsid w:val="002C2B0C"/>
    <w:rsid w:val="002C38EB"/>
    <w:rsid w:val="002D1A57"/>
    <w:rsid w:val="002D44CD"/>
    <w:rsid w:val="002E4AB0"/>
    <w:rsid w:val="002E7FA3"/>
    <w:rsid w:val="002F0E3F"/>
    <w:rsid w:val="002F3FA1"/>
    <w:rsid w:val="00304AED"/>
    <w:rsid w:val="0030791B"/>
    <w:rsid w:val="00311DF7"/>
    <w:rsid w:val="00315DA1"/>
    <w:rsid w:val="0031629D"/>
    <w:rsid w:val="003257F3"/>
    <w:rsid w:val="003272FD"/>
    <w:rsid w:val="00333A60"/>
    <w:rsid w:val="00342156"/>
    <w:rsid w:val="003438C7"/>
    <w:rsid w:val="0034496D"/>
    <w:rsid w:val="00345D3E"/>
    <w:rsid w:val="00352264"/>
    <w:rsid w:val="00365505"/>
    <w:rsid w:val="00375AB8"/>
    <w:rsid w:val="00377305"/>
    <w:rsid w:val="00377B02"/>
    <w:rsid w:val="00377C2D"/>
    <w:rsid w:val="003816EA"/>
    <w:rsid w:val="00383953"/>
    <w:rsid w:val="00387E73"/>
    <w:rsid w:val="00394F50"/>
    <w:rsid w:val="00396015"/>
    <w:rsid w:val="003A04BE"/>
    <w:rsid w:val="003A3838"/>
    <w:rsid w:val="003B21F4"/>
    <w:rsid w:val="003D045F"/>
    <w:rsid w:val="003D42CC"/>
    <w:rsid w:val="003F0E66"/>
    <w:rsid w:val="00401432"/>
    <w:rsid w:val="00401623"/>
    <w:rsid w:val="00402EBC"/>
    <w:rsid w:val="0041307C"/>
    <w:rsid w:val="004165B1"/>
    <w:rsid w:val="00437F3A"/>
    <w:rsid w:val="00442140"/>
    <w:rsid w:val="004541D1"/>
    <w:rsid w:val="00467144"/>
    <w:rsid w:val="00473090"/>
    <w:rsid w:val="00481391"/>
    <w:rsid w:val="00481C62"/>
    <w:rsid w:val="00491486"/>
    <w:rsid w:val="00492D79"/>
    <w:rsid w:val="004960DC"/>
    <w:rsid w:val="004A1519"/>
    <w:rsid w:val="004A23B7"/>
    <w:rsid w:val="004A3BA4"/>
    <w:rsid w:val="004C429A"/>
    <w:rsid w:val="004C7F98"/>
    <w:rsid w:val="004D3002"/>
    <w:rsid w:val="004E01EA"/>
    <w:rsid w:val="004E5623"/>
    <w:rsid w:val="004F65BF"/>
    <w:rsid w:val="0050732B"/>
    <w:rsid w:val="00512B2E"/>
    <w:rsid w:val="00517EF7"/>
    <w:rsid w:val="005240A5"/>
    <w:rsid w:val="0052691D"/>
    <w:rsid w:val="00530159"/>
    <w:rsid w:val="005303F8"/>
    <w:rsid w:val="00536595"/>
    <w:rsid w:val="0054047C"/>
    <w:rsid w:val="00541666"/>
    <w:rsid w:val="00545E7C"/>
    <w:rsid w:val="00546641"/>
    <w:rsid w:val="00553DD4"/>
    <w:rsid w:val="00557D23"/>
    <w:rsid w:val="0056315E"/>
    <w:rsid w:val="005711B3"/>
    <w:rsid w:val="005740A7"/>
    <w:rsid w:val="005742E3"/>
    <w:rsid w:val="00591095"/>
    <w:rsid w:val="00591646"/>
    <w:rsid w:val="005945DC"/>
    <w:rsid w:val="0059469C"/>
    <w:rsid w:val="005967E3"/>
    <w:rsid w:val="005A1DDF"/>
    <w:rsid w:val="005B41A5"/>
    <w:rsid w:val="005C5446"/>
    <w:rsid w:val="005D7DBA"/>
    <w:rsid w:val="005F01DF"/>
    <w:rsid w:val="0060632F"/>
    <w:rsid w:val="00634CC9"/>
    <w:rsid w:val="00635FBB"/>
    <w:rsid w:val="0064488D"/>
    <w:rsid w:val="0065017C"/>
    <w:rsid w:val="006734E5"/>
    <w:rsid w:val="00691287"/>
    <w:rsid w:val="006A354F"/>
    <w:rsid w:val="006B4D1F"/>
    <w:rsid w:val="006B5C27"/>
    <w:rsid w:val="006D748A"/>
    <w:rsid w:val="006D7AAA"/>
    <w:rsid w:val="006E24B1"/>
    <w:rsid w:val="006E43EB"/>
    <w:rsid w:val="006F0EC5"/>
    <w:rsid w:val="006F4542"/>
    <w:rsid w:val="007053B7"/>
    <w:rsid w:val="0071060C"/>
    <w:rsid w:val="00723B3F"/>
    <w:rsid w:val="0073137F"/>
    <w:rsid w:val="00745BD4"/>
    <w:rsid w:val="007507AC"/>
    <w:rsid w:val="007512E9"/>
    <w:rsid w:val="0075177C"/>
    <w:rsid w:val="00766A4B"/>
    <w:rsid w:val="00774275"/>
    <w:rsid w:val="007744D4"/>
    <w:rsid w:val="00777149"/>
    <w:rsid w:val="007835BF"/>
    <w:rsid w:val="00796DB7"/>
    <w:rsid w:val="00797D83"/>
    <w:rsid w:val="007A223B"/>
    <w:rsid w:val="007A4E7E"/>
    <w:rsid w:val="007C34D5"/>
    <w:rsid w:val="007D7202"/>
    <w:rsid w:val="00803E8C"/>
    <w:rsid w:val="008045AA"/>
    <w:rsid w:val="008069C0"/>
    <w:rsid w:val="008139FA"/>
    <w:rsid w:val="00814E89"/>
    <w:rsid w:val="0081673A"/>
    <w:rsid w:val="0082011D"/>
    <w:rsid w:val="008217C7"/>
    <w:rsid w:val="008238CF"/>
    <w:rsid w:val="00824E6D"/>
    <w:rsid w:val="008514B7"/>
    <w:rsid w:val="008535F7"/>
    <w:rsid w:val="00853F00"/>
    <w:rsid w:val="008600BD"/>
    <w:rsid w:val="00860A34"/>
    <w:rsid w:val="00862A70"/>
    <w:rsid w:val="00864595"/>
    <w:rsid w:val="00875EB9"/>
    <w:rsid w:val="00877F6B"/>
    <w:rsid w:val="008804AF"/>
    <w:rsid w:val="00892A61"/>
    <w:rsid w:val="00896387"/>
    <w:rsid w:val="008D4E8F"/>
    <w:rsid w:val="008E77CD"/>
    <w:rsid w:val="008F6231"/>
    <w:rsid w:val="008F75D5"/>
    <w:rsid w:val="00900F5A"/>
    <w:rsid w:val="00905E61"/>
    <w:rsid w:val="00921B38"/>
    <w:rsid w:val="00922DC3"/>
    <w:rsid w:val="00924FC6"/>
    <w:rsid w:val="0093491E"/>
    <w:rsid w:val="00955ED4"/>
    <w:rsid w:val="00987A3C"/>
    <w:rsid w:val="00990354"/>
    <w:rsid w:val="00995026"/>
    <w:rsid w:val="009A5891"/>
    <w:rsid w:val="009B09C3"/>
    <w:rsid w:val="009B52C9"/>
    <w:rsid w:val="009C1DA1"/>
    <w:rsid w:val="009D6678"/>
    <w:rsid w:val="009E03FE"/>
    <w:rsid w:val="009E0C8D"/>
    <w:rsid w:val="009E5500"/>
    <w:rsid w:val="009F4656"/>
    <w:rsid w:val="00A05193"/>
    <w:rsid w:val="00A10281"/>
    <w:rsid w:val="00A336FA"/>
    <w:rsid w:val="00A36920"/>
    <w:rsid w:val="00A61150"/>
    <w:rsid w:val="00A64A02"/>
    <w:rsid w:val="00A7403D"/>
    <w:rsid w:val="00A855F0"/>
    <w:rsid w:val="00A87364"/>
    <w:rsid w:val="00A902B9"/>
    <w:rsid w:val="00AB4957"/>
    <w:rsid w:val="00AC15CB"/>
    <w:rsid w:val="00AC4FED"/>
    <w:rsid w:val="00AC7E64"/>
    <w:rsid w:val="00AD327B"/>
    <w:rsid w:val="00AD541C"/>
    <w:rsid w:val="00AD6F29"/>
    <w:rsid w:val="00AE4385"/>
    <w:rsid w:val="00AF0C58"/>
    <w:rsid w:val="00AF72A7"/>
    <w:rsid w:val="00AF7462"/>
    <w:rsid w:val="00B057A0"/>
    <w:rsid w:val="00B10FD0"/>
    <w:rsid w:val="00B171F1"/>
    <w:rsid w:val="00B17FB8"/>
    <w:rsid w:val="00B228A1"/>
    <w:rsid w:val="00B367EB"/>
    <w:rsid w:val="00B47528"/>
    <w:rsid w:val="00B61614"/>
    <w:rsid w:val="00B64431"/>
    <w:rsid w:val="00B72F04"/>
    <w:rsid w:val="00B750A1"/>
    <w:rsid w:val="00B75F6B"/>
    <w:rsid w:val="00B97E2E"/>
    <w:rsid w:val="00BA762B"/>
    <w:rsid w:val="00BB6575"/>
    <w:rsid w:val="00BB6F85"/>
    <w:rsid w:val="00BC0099"/>
    <w:rsid w:val="00BC581A"/>
    <w:rsid w:val="00BD592B"/>
    <w:rsid w:val="00BD7FDB"/>
    <w:rsid w:val="00BE1DC5"/>
    <w:rsid w:val="00BE1F18"/>
    <w:rsid w:val="00BE4519"/>
    <w:rsid w:val="00BE6338"/>
    <w:rsid w:val="00BF5F63"/>
    <w:rsid w:val="00C034C8"/>
    <w:rsid w:val="00C143F0"/>
    <w:rsid w:val="00C30E50"/>
    <w:rsid w:val="00C323DE"/>
    <w:rsid w:val="00C50EBE"/>
    <w:rsid w:val="00C6676C"/>
    <w:rsid w:val="00C736E2"/>
    <w:rsid w:val="00C90877"/>
    <w:rsid w:val="00CA0AE7"/>
    <w:rsid w:val="00CB0FED"/>
    <w:rsid w:val="00CB6CC5"/>
    <w:rsid w:val="00CD62C3"/>
    <w:rsid w:val="00CF11E1"/>
    <w:rsid w:val="00D005F7"/>
    <w:rsid w:val="00D0791E"/>
    <w:rsid w:val="00D213AB"/>
    <w:rsid w:val="00D22722"/>
    <w:rsid w:val="00D24A2D"/>
    <w:rsid w:val="00D27B0E"/>
    <w:rsid w:val="00D31398"/>
    <w:rsid w:val="00D320C3"/>
    <w:rsid w:val="00D36228"/>
    <w:rsid w:val="00D37FEF"/>
    <w:rsid w:val="00D575E9"/>
    <w:rsid w:val="00D60F0F"/>
    <w:rsid w:val="00D641BD"/>
    <w:rsid w:val="00D6440B"/>
    <w:rsid w:val="00D70BBF"/>
    <w:rsid w:val="00D711A9"/>
    <w:rsid w:val="00D85CB5"/>
    <w:rsid w:val="00D92357"/>
    <w:rsid w:val="00D93480"/>
    <w:rsid w:val="00D93785"/>
    <w:rsid w:val="00D95948"/>
    <w:rsid w:val="00D95E69"/>
    <w:rsid w:val="00DA68D7"/>
    <w:rsid w:val="00DB2DE6"/>
    <w:rsid w:val="00DC6E7C"/>
    <w:rsid w:val="00DC7993"/>
    <w:rsid w:val="00DD0B1B"/>
    <w:rsid w:val="00DD3936"/>
    <w:rsid w:val="00DD5A2C"/>
    <w:rsid w:val="00DD6B54"/>
    <w:rsid w:val="00E026E9"/>
    <w:rsid w:val="00E0797C"/>
    <w:rsid w:val="00E07E64"/>
    <w:rsid w:val="00E11C30"/>
    <w:rsid w:val="00E12878"/>
    <w:rsid w:val="00E271CE"/>
    <w:rsid w:val="00E3509A"/>
    <w:rsid w:val="00E35205"/>
    <w:rsid w:val="00E36196"/>
    <w:rsid w:val="00E45A99"/>
    <w:rsid w:val="00E71C69"/>
    <w:rsid w:val="00E72184"/>
    <w:rsid w:val="00E810ED"/>
    <w:rsid w:val="00E83E05"/>
    <w:rsid w:val="00E876C7"/>
    <w:rsid w:val="00E879BD"/>
    <w:rsid w:val="00EB5EB2"/>
    <w:rsid w:val="00EC7C35"/>
    <w:rsid w:val="00ED02B7"/>
    <w:rsid w:val="00EE1B6D"/>
    <w:rsid w:val="00F001D1"/>
    <w:rsid w:val="00F12718"/>
    <w:rsid w:val="00F17300"/>
    <w:rsid w:val="00F22048"/>
    <w:rsid w:val="00F242BC"/>
    <w:rsid w:val="00F41080"/>
    <w:rsid w:val="00F55152"/>
    <w:rsid w:val="00F732C1"/>
    <w:rsid w:val="00F73B84"/>
    <w:rsid w:val="00F77517"/>
    <w:rsid w:val="00F9177F"/>
    <w:rsid w:val="00FA4585"/>
    <w:rsid w:val="00FA47F1"/>
    <w:rsid w:val="00FB1D99"/>
    <w:rsid w:val="00FE7E0F"/>
    <w:rsid w:val="00FF4D34"/>
    <w:rsid w:val="128CC2B0"/>
    <w:rsid w:val="48E7D925"/>
    <w:rsid w:val="4FE82BC4"/>
    <w:rsid w:val="5183FC25"/>
    <w:rsid w:val="52DF93F0"/>
    <w:rsid w:val="57845507"/>
    <w:rsid w:val="738D2157"/>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DC3267D0-D03E-4C94-982E-C56FFE8FE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05E61"/>
    <w:rPr>
      <w:color w:val="0563C1" w:themeColor="hyperlink"/>
      <w:u w:val="single"/>
    </w:rPr>
  </w:style>
  <w:style w:type="character" w:styleId="UnresolvedMention">
    <w:name w:val="Unresolved Mention"/>
    <w:basedOn w:val="DefaultParagraphFont"/>
    <w:uiPriority w:val="99"/>
    <w:semiHidden/>
    <w:unhideWhenUsed/>
    <w:rsid w:val="00905E61"/>
    <w:rPr>
      <w:color w:val="605E5C"/>
      <w:shd w:val="clear" w:color="auto" w:fill="E1DFDD"/>
    </w:rPr>
  </w:style>
  <w:style w:type="character" w:styleId="FollowedHyperlink">
    <w:name w:val="FollowedHyperlink"/>
    <w:basedOn w:val="DefaultParagraphFont"/>
    <w:uiPriority w:val="99"/>
    <w:semiHidden/>
    <w:unhideWhenUsed/>
    <w:rsid w:val="00402EBC"/>
    <w:rPr>
      <w:color w:val="954F72" w:themeColor="followedHyperlink"/>
      <w:u w:val="single"/>
    </w:rPr>
  </w:style>
  <w:style w:type="paragraph" w:customStyle="1" w:styleId="xmsonormal">
    <w:name w:val="x_msonormal"/>
    <w:basedOn w:val="Normal"/>
    <w:uiPriority w:val="99"/>
    <w:rsid w:val="00AB4957"/>
    <w:pPr>
      <w:spacing w:after="0" w:line="240" w:lineRule="auto"/>
    </w:pPr>
    <w:rPr>
      <w:rFonts w:ascii="Aptos" w:hAnsi="Aptos" w:cs="Calibri"/>
      <w:sz w:val="24"/>
      <w:szCs w:val="24"/>
    </w:rPr>
  </w:style>
  <w:style w:type="paragraph" w:customStyle="1" w:styleId="xxmsonormal">
    <w:name w:val="x_xmsonormal"/>
    <w:basedOn w:val="Normal"/>
    <w:rsid w:val="00AB4957"/>
    <w:pPr>
      <w:spacing w:after="0" w:line="240" w:lineRule="auto"/>
    </w:pPr>
    <w:rPr>
      <w:rFonts w:ascii="Calibri" w:hAnsi="Calibri" w:cs="Calibri"/>
    </w:rPr>
  </w:style>
  <w:style w:type="paragraph" w:styleId="NormalWeb">
    <w:name w:val="Normal (Web)"/>
    <w:basedOn w:val="Normal"/>
    <w:uiPriority w:val="99"/>
    <w:unhideWhenUsed/>
    <w:rsid w:val="00530159"/>
    <w:pPr>
      <w:spacing w:before="100" w:beforeAutospacing="1" w:after="100" w:afterAutospacing="1" w:line="240" w:lineRule="auto"/>
    </w:pPr>
    <w:rPr>
      <w:rFonts w:ascii="Calibri" w:hAnsi="Calibri" w:cs="Calibri"/>
    </w:rPr>
  </w:style>
  <w:style w:type="paragraph" w:customStyle="1" w:styleId="xmsoplaintext">
    <w:name w:val="x_msoplaintext"/>
    <w:basedOn w:val="Normal"/>
    <w:uiPriority w:val="99"/>
    <w:semiHidden/>
    <w:rsid w:val="00530159"/>
    <w:pPr>
      <w:spacing w:after="0" w:line="240" w:lineRule="auto"/>
    </w:pPr>
    <w:rPr>
      <w:rFonts w:ascii="Calibri" w:hAnsi="Calibri" w:cs="Calibri"/>
    </w:rPr>
  </w:style>
  <w:style w:type="character" w:styleId="CommentReference">
    <w:name w:val="annotation reference"/>
    <w:basedOn w:val="DefaultParagraphFont"/>
    <w:uiPriority w:val="99"/>
    <w:semiHidden/>
    <w:unhideWhenUsed/>
    <w:rsid w:val="00D70BBF"/>
    <w:rPr>
      <w:sz w:val="16"/>
      <w:szCs w:val="16"/>
    </w:rPr>
  </w:style>
  <w:style w:type="paragraph" w:styleId="CommentText">
    <w:name w:val="annotation text"/>
    <w:basedOn w:val="Normal"/>
    <w:link w:val="CommentTextChar"/>
    <w:uiPriority w:val="99"/>
    <w:unhideWhenUsed/>
    <w:rsid w:val="00D70BBF"/>
    <w:pPr>
      <w:spacing w:line="240" w:lineRule="auto"/>
    </w:pPr>
    <w:rPr>
      <w:sz w:val="20"/>
      <w:szCs w:val="20"/>
    </w:rPr>
  </w:style>
  <w:style w:type="character" w:customStyle="1" w:styleId="CommentTextChar">
    <w:name w:val="Comment Text Char"/>
    <w:basedOn w:val="DefaultParagraphFont"/>
    <w:link w:val="CommentText"/>
    <w:uiPriority w:val="99"/>
    <w:rsid w:val="00D70BBF"/>
    <w:rPr>
      <w:sz w:val="20"/>
      <w:szCs w:val="20"/>
    </w:rPr>
  </w:style>
  <w:style w:type="paragraph" w:styleId="CommentSubject">
    <w:name w:val="annotation subject"/>
    <w:basedOn w:val="CommentText"/>
    <w:next w:val="CommentText"/>
    <w:link w:val="CommentSubjectChar"/>
    <w:uiPriority w:val="99"/>
    <w:semiHidden/>
    <w:unhideWhenUsed/>
    <w:rsid w:val="00D70BBF"/>
    <w:rPr>
      <w:b/>
      <w:bCs/>
    </w:rPr>
  </w:style>
  <w:style w:type="character" w:customStyle="1" w:styleId="CommentSubjectChar">
    <w:name w:val="Comment Subject Char"/>
    <w:basedOn w:val="CommentTextChar"/>
    <w:link w:val="CommentSubject"/>
    <w:uiPriority w:val="99"/>
    <w:semiHidden/>
    <w:rsid w:val="00D70BB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ationalmuseumsni.org/" TargetMode="External"/><Relationship Id="rId18" Type="http://schemas.openxmlformats.org/officeDocument/2006/relationships/hyperlink" Target="https://go.irlnd.co/asprge" TargetMode="External"/><Relationship Id="rId26" Type="http://schemas.openxmlformats.org/officeDocument/2006/relationships/hyperlink" Target="https://moli.ie/" TargetMode="External"/><Relationship Id="rId39" Type="http://schemas.openxmlformats.org/officeDocument/2006/relationships/hyperlink" Target="https://go.irlnd.co/asprge" TargetMode="External"/><Relationship Id="rId21" Type="http://schemas.openxmlformats.org/officeDocument/2006/relationships/hyperlink" Target="https://moli.ie/" TargetMode="External"/><Relationship Id="rId34" Type="http://schemas.openxmlformats.org/officeDocument/2006/relationships/hyperlink" Target="https://go.irlnd.co/asprge" TargetMode="External"/><Relationship Id="rId42" Type="http://schemas.openxmlformats.org/officeDocument/2006/relationships/hyperlink" Target="https://go.irlnd.co/qxuj66pg" TargetMode="External"/><Relationship Id="rId47" Type="http://schemas.openxmlformats.org/officeDocument/2006/relationships/hyperlink" Target="http://www.zeitgeistirland24.com" TargetMode="External"/><Relationship Id="rId50" Type="http://schemas.openxmlformats.org/officeDocument/2006/relationships/hyperlink" Target="https://go.irlnd.co/oybft5t4" TargetMode="External"/><Relationship Id="rId55" Type="http://schemas.openxmlformats.org/officeDocument/2006/relationships/hyperlink" Target="https://go.irlnd.co/3gvqn" TargetMode="External"/><Relationship Id="rId7" Type="http://schemas.openxmlformats.org/officeDocument/2006/relationships/webSettings" Target="webSettings.xml"/><Relationship Id="rId12" Type="http://schemas.openxmlformats.org/officeDocument/2006/relationships/hyperlink" Target="https://belfastinternationalartsfestival.com/2024-festival/" TargetMode="External"/><Relationship Id="rId17" Type="http://schemas.openxmlformats.org/officeDocument/2006/relationships/hyperlink" Target="http://www.birrcastle.com" TargetMode="External"/><Relationship Id="rId25" Type="http://schemas.openxmlformats.org/officeDocument/2006/relationships/hyperlink" Target="https://go.irlnd.co/asprge" TargetMode="External"/><Relationship Id="rId33" Type="http://schemas.openxmlformats.org/officeDocument/2006/relationships/hyperlink" Target="https://museumoffreederry.org" TargetMode="External"/><Relationship Id="rId38" Type="http://schemas.openxmlformats.org/officeDocument/2006/relationships/hyperlink" Target="https://visitnewbridgesilverware.com/" TargetMode="External"/><Relationship Id="rId46" Type="http://schemas.openxmlformats.org/officeDocument/2006/relationships/hyperlink" Target="https://go.irlnd.co/qxuj66pg" TargetMode="External"/><Relationship Id="rId59"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go.irlnd.co/5g56r9fc" TargetMode="External"/><Relationship Id="rId20" Type="http://schemas.openxmlformats.org/officeDocument/2006/relationships/hyperlink" Target="https://internationaldublinwritersfestival.com/" TargetMode="External"/><Relationship Id="rId29" Type="http://schemas.openxmlformats.org/officeDocument/2006/relationships/hyperlink" Target="https://www.tcd.ie/library/" TargetMode="External"/><Relationship Id="rId41" Type="http://schemas.openxmlformats.org/officeDocument/2006/relationships/hyperlink" Target="https://visitnewbridgesilverware.com/" TargetMode="External"/><Relationship Id="rId54" Type="http://schemas.openxmlformats.org/officeDocument/2006/relationships/hyperlink" Target="https://go.irlnd.co/gddz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go.irlnd.co/asprge" TargetMode="External"/><Relationship Id="rId24" Type="http://schemas.openxmlformats.org/officeDocument/2006/relationships/hyperlink" Target="https://www.tcd.ie/library/" TargetMode="External"/><Relationship Id="rId32" Type="http://schemas.openxmlformats.org/officeDocument/2006/relationships/hyperlink" Target="https://go.irlnd.co/39q9y5sn" TargetMode="External"/><Relationship Id="rId37" Type="http://schemas.openxmlformats.org/officeDocument/2006/relationships/hyperlink" Target="https://go.irlnd.co/d149mooi" TargetMode="External"/><Relationship Id="rId40" Type="http://schemas.openxmlformats.org/officeDocument/2006/relationships/hyperlink" Target="https://visitnewbridgesilverware.com/about-the-museum-of-style-icons" TargetMode="External"/><Relationship Id="rId45" Type="http://schemas.openxmlformats.org/officeDocument/2006/relationships/hyperlink" Target="https://go.irlnd.co/asprge" TargetMode="External"/><Relationship Id="rId53" Type="http://schemas.openxmlformats.org/officeDocument/2006/relationships/hyperlink" Target="https://www.belfastcity.gov.uk/belfast2024/home" TargetMode="External"/><Relationship Id="rId58" Type="http://schemas.openxmlformats.org/officeDocument/2006/relationships/hyperlink" Target="https://go.irlnd.co/gddzp" TargetMode="External"/><Relationship Id="rId5" Type="http://schemas.openxmlformats.org/officeDocument/2006/relationships/styles" Target="styles.xml"/><Relationship Id="rId15" Type="http://schemas.openxmlformats.org/officeDocument/2006/relationships/hyperlink" Target="http://www.birrcastle.com" TargetMode="External"/><Relationship Id="rId23" Type="http://schemas.openxmlformats.org/officeDocument/2006/relationships/hyperlink" Target="https://www.abbeytheatre.ie/" TargetMode="External"/><Relationship Id="rId28" Type="http://schemas.openxmlformats.org/officeDocument/2006/relationships/hyperlink" Target="https://www.abbeytheatre.ie/" TargetMode="External"/><Relationship Id="rId36" Type="http://schemas.openxmlformats.org/officeDocument/2006/relationships/hyperlink" Target="https://visitnewbridgesilverware.com/about-the-museum-of-style-icons" TargetMode="External"/><Relationship Id="rId49" Type="http://schemas.openxmlformats.org/officeDocument/2006/relationships/hyperlink" Target="https://www.belfastcity.gov.uk/belfast2024/home" TargetMode="External"/><Relationship Id="rId57" Type="http://schemas.openxmlformats.org/officeDocument/2006/relationships/hyperlink" Target="mailto:presse@tourismireland.com" TargetMode="External"/><Relationship Id="rId10" Type="http://schemas.openxmlformats.org/officeDocument/2006/relationships/hyperlink" Target="https://www.belfastcity.gov.uk/belfast2024/home" TargetMode="External"/><Relationship Id="rId19" Type="http://schemas.openxmlformats.org/officeDocument/2006/relationships/hyperlink" Target="http://www.birrcastle.com" TargetMode="External"/><Relationship Id="rId31" Type="http://schemas.openxmlformats.org/officeDocument/2006/relationships/hyperlink" Target="https://www.nearys.ie/" TargetMode="External"/><Relationship Id="rId44" Type="http://schemas.openxmlformats.org/officeDocument/2006/relationships/hyperlink" Target="https://youtu.be/QcA24_7NlRg" TargetMode="External"/><Relationship Id="rId52" Type="http://schemas.openxmlformats.org/officeDocument/2006/relationships/hyperlink" Target="https://go.irlnd.co/asprge" TargetMode="External"/><Relationship Id="rId6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hyperlink" Target="https://www.nationalmuseumsni.org/" TargetMode="External"/><Relationship Id="rId14" Type="http://schemas.openxmlformats.org/officeDocument/2006/relationships/hyperlink" Target="https://www.belfastcity.gov.uk/belfast2024/home" TargetMode="External"/><Relationship Id="rId22" Type="http://schemas.openxmlformats.org/officeDocument/2006/relationships/hyperlink" Target="https://jamesjoyce.ie/" TargetMode="External"/><Relationship Id="rId27" Type="http://schemas.openxmlformats.org/officeDocument/2006/relationships/hyperlink" Target="https://jamesjoyce.ie/" TargetMode="External"/><Relationship Id="rId30" Type="http://schemas.openxmlformats.org/officeDocument/2006/relationships/hyperlink" Target="https://davybyrnes.com/" TargetMode="External"/><Relationship Id="rId35" Type="http://schemas.openxmlformats.org/officeDocument/2006/relationships/hyperlink" Target="https://museumoffreederry.org" TargetMode="External"/><Relationship Id="rId43" Type="http://schemas.openxmlformats.org/officeDocument/2006/relationships/hyperlink" Target="http://www.zeitgeistirland24.com" TargetMode="External"/><Relationship Id="rId48" Type="http://schemas.openxmlformats.org/officeDocument/2006/relationships/hyperlink" Target="https://youtu.be/QcA24_7NlRg" TargetMode="External"/><Relationship Id="rId56" Type="http://schemas.openxmlformats.org/officeDocument/2006/relationships/hyperlink" Target="https://go.irlnd.co/bkral" TargetMode="External"/><Relationship Id="rId8" Type="http://schemas.openxmlformats.org/officeDocument/2006/relationships/hyperlink" Target="https://belfastinternationalartsfestival.com/2024-festival/" TargetMode="External"/><Relationship Id="rId51" Type="http://schemas.openxmlformats.org/officeDocument/2006/relationships/hyperlink" Target="https://go.irlnd.co/m8me1z6e"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documentManagement>
</p:properties>
</file>

<file path=customXml/itemProps1.xml><?xml version="1.0" encoding="utf-8"?>
<ds:datastoreItem xmlns:ds="http://schemas.openxmlformats.org/officeDocument/2006/customXml" ds:itemID="{902AB562-FE7B-4E57-9BDD-5895F35713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3.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6</Pages>
  <Words>2389</Words>
  <Characters>13619</Characters>
  <Application>Microsoft Office Word</Application>
  <DocSecurity>0</DocSecurity>
  <Lines>113</Lines>
  <Paragraphs>31</Paragraphs>
  <ScaleCrop>false</ScaleCrop>
  <Company/>
  <LinksUpToDate>false</LinksUpToDate>
  <CharactersWithSpaces>15977</CharactersWithSpaces>
  <SharedDoc>false</SharedDoc>
  <HLinks>
    <vt:vector size="252" baseType="variant">
      <vt:variant>
        <vt:i4>5046359</vt:i4>
      </vt:variant>
      <vt:variant>
        <vt:i4>123</vt:i4>
      </vt:variant>
      <vt:variant>
        <vt:i4>0</vt:i4>
      </vt:variant>
      <vt:variant>
        <vt:i4>5</vt:i4>
      </vt:variant>
      <vt:variant>
        <vt:lpwstr>https://go.irlnd.co/gddzp</vt:lpwstr>
      </vt:variant>
      <vt:variant>
        <vt:lpwstr/>
      </vt:variant>
      <vt:variant>
        <vt:i4>2949146</vt:i4>
      </vt:variant>
      <vt:variant>
        <vt:i4>120</vt:i4>
      </vt:variant>
      <vt:variant>
        <vt:i4>0</vt:i4>
      </vt:variant>
      <vt:variant>
        <vt:i4>5</vt:i4>
      </vt:variant>
      <vt:variant>
        <vt:lpwstr>mailto:presse@tourismireland.com</vt:lpwstr>
      </vt:variant>
      <vt:variant>
        <vt:lpwstr/>
      </vt:variant>
      <vt:variant>
        <vt:i4>5832772</vt:i4>
      </vt:variant>
      <vt:variant>
        <vt:i4>117</vt:i4>
      </vt:variant>
      <vt:variant>
        <vt:i4>0</vt:i4>
      </vt:variant>
      <vt:variant>
        <vt:i4>5</vt:i4>
      </vt:variant>
      <vt:variant>
        <vt:lpwstr>https://go.irlnd.co/bkral</vt:lpwstr>
      </vt:variant>
      <vt:variant>
        <vt:lpwstr/>
      </vt:variant>
      <vt:variant>
        <vt:i4>4522001</vt:i4>
      </vt:variant>
      <vt:variant>
        <vt:i4>114</vt:i4>
      </vt:variant>
      <vt:variant>
        <vt:i4>0</vt:i4>
      </vt:variant>
      <vt:variant>
        <vt:i4>5</vt:i4>
      </vt:variant>
      <vt:variant>
        <vt:lpwstr>https://go.irlnd.co/3gvqn</vt:lpwstr>
      </vt:variant>
      <vt:variant>
        <vt:lpwstr/>
      </vt:variant>
      <vt:variant>
        <vt:i4>5046359</vt:i4>
      </vt:variant>
      <vt:variant>
        <vt:i4>111</vt:i4>
      </vt:variant>
      <vt:variant>
        <vt:i4>0</vt:i4>
      </vt:variant>
      <vt:variant>
        <vt:i4>5</vt:i4>
      </vt:variant>
      <vt:variant>
        <vt:lpwstr>https://go.irlnd.co/gddzp</vt:lpwstr>
      </vt:variant>
      <vt:variant>
        <vt:lpwstr/>
      </vt:variant>
      <vt:variant>
        <vt:i4>1114195</vt:i4>
      </vt:variant>
      <vt:variant>
        <vt:i4>108</vt:i4>
      </vt:variant>
      <vt:variant>
        <vt:i4>0</vt:i4>
      </vt:variant>
      <vt:variant>
        <vt:i4>5</vt:i4>
      </vt:variant>
      <vt:variant>
        <vt:lpwstr>https://go.irlnd.co/m8me1z6e</vt:lpwstr>
      </vt:variant>
      <vt:variant>
        <vt:lpwstr/>
      </vt:variant>
      <vt:variant>
        <vt:i4>5046361</vt:i4>
      </vt:variant>
      <vt:variant>
        <vt:i4>105</vt:i4>
      </vt:variant>
      <vt:variant>
        <vt:i4>0</vt:i4>
      </vt:variant>
      <vt:variant>
        <vt:i4>5</vt:i4>
      </vt:variant>
      <vt:variant>
        <vt:lpwstr>https://go.irlnd.co/oybft5t4</vt:lpwstr>
      </vt:variant>
      <vt:variant>
        <vt:lpwstr/>
      </vt:variant>
      <vt:variant>
        <vt:i4>3211312</vt:i4>
      </vt:variant>
      <vt:variant>
        <vt:i4>102</vt:i4>
      </vt:variant>
      <vt:variant>
        <vt:i4>0</vt:i4>
      </vt:variant>
      <vt:variant>
        <vt:i4>5</vt:i4>
      </vt:variant>
      <vt:variant>
        <vt:lpwstr>https://www.belfastcity.gov.uk/belfast2024/home</vt:lpwstr>
      </vt:variant>
      <vt:variant>
        <vt:lpwstr/>
      </vt:variant>
      <vt:variant>
        <vt:i4>3604514</vt:i4>
      </vt:variant>
      <vt:variant>
        <vt:i4>99</vt:i4>
      </vt:variant>
      <vt:variant>
        <vt:i4>0</vt:i4>
      </vt:variant>
      <vt:variant>
        <vt:i4>5</vt:i4>
      </vt:variant>
      <vt:variant>
        <vt:lpwstr>https://go.irlnd.co/asprge</vt:lpwstr>
      </vt:variant>
      <vt:variant>
        <vt:lpwstr/>
      </vt:variant>
      <vt:variant>
        <vt:i4>1114195</vt:i4>
      </vt:variant>
      <vt:variant>
        <vt:i4>96</vt:i4>
      </vt:variant>
      <vt:variant>
        <vt:i4>0</vt:i4>
      </vt:variant>
      <vt:variant>
        <vt:i4>5</vt:i4>
      </vt:variant>
      <vt:variant>
        <vt:lpwstr>https://go.irlnd.co/m8me1z6e</vt:lpwstr>
      </vt:variant>
      <vt:variant>
        <vt:lpwstr/>
      </vt:variant>
      <vt:variant>
        <vt:i4>5046361</vt:i4>
      </vt:variant>
      <vt:variant>
        <vt:i4>93</vt:i4>
      </vt:variant>
      <vt:variant>
        <vt:i4>0</vt:i4>
      </vt:variant>
      <vt:variant>
        <vt:i4>5</vt:i4>
      </vt:variant>
      <vt:variant>
        <vt:lpwstr>https://go.irlnd.co/oybft5t4</vt:lpwstr>
      </vt:variant>
      <vt:variant>
        <vt:lpwstr/>
      </vt:variant>
      <vt:variant>
        <vt:i4>3211312</vt:i4>
      </vt:variant>
      <vt:variant>
        <vt:i4>90</vt:i4>
      </vt:variant>
      <vt:variant>
        <vt:i4>0</vt:i4>
      </vt:variant>
      <vt:variant>
        <vt:i4>5</vt:i4>
      </vt:variant>
      <vt:variant>
        <vt:lpwstr>https://www.belfastcity.gov.uk/belfast2024/home</vt:lpwstr>
      </vt:variant>
      <vt:variant>
        <vt:lpwstr/>
      </vt:variant>
      <vt:variant>
        <vt:i4>5832806</vt:i4>
      </vt:variant>
      <vt:variant>
        <vt:i4>87</vt:i4>
      </vt:variant>
      <vt:variant>
        <vt:i4>0</vt:i4>
      </vt:variant>
      <vt:variant>
        <vt:i4>5</vt:i4>
      </vt:variant>
      <vt:variant>
        <vt:lpwstr>https://youtu.be/QcA24_7NlRg</vt:lpwstr>
      </vt:variant>
      <vt:variant>
        <vt:lpwstr/>
      </vt:variant>
      <vt:variant>
        <vt:i4>983119</vt:i4>
      </vt:variant>
      <vt:variant>
        <vt:i4>84</vt:i4>
      </vt:variant>
      <vt:variant>
        <vt:i4>0</vt:i4>
      </vt:variant>
      <vt:variant>
        <vt:i4>5</vt:i4>
      </vt:variant>
      <vt:variant>
        <vt:lpwstr>http://www.zeitgeistirland24.com/</vt:lpwstr>
      </vt:variant>
      <vt:variant>
        <vt:lpwstr/>
      </vt:variant>
      <vt:variant>
        <vt:i4>1048598</vt:i4>
      </vt:variant>
      <vt:variant>
        <vt:i4>81</vt:i4>
      </vt:variant>
      <vt:variant>
        <vt:i4>0</vt:i4>
      </vt:variant>
      <vt:variant>
        <vt:i4>5</vt:i4>
      </vt:variant>
      <vt:variant>
        <vt:lpwstr>https://go.irlnd.co/qxuj66pg</vt:lpwstr>
      </vt:variant>
      <vt:variant>
        <vt:lpwstr/>
      </vt:variant>
      <vt:variant>
        <vt:i4>3604514</vt:i4>
      </vt:variant>
      <vt:variant>
        <vt:i4>78</vt:i4>
      </vt:variant>
      <vt:variant>
        <vt:i4>0</vt:i4>
      </vt:variant>
      <vt:variant>
        <vt:i4>5</vt:i4>
      </vt:variant>
      <vt:variant>
        <vt:lpwstr>https://go.irlnd.co/asprge</vt:lpwstr>
      </vt:variant>
      <vt:variant>
        <vt:lpwstr/>
      </vt:variant>
      <vt:variant>
        <vt:i4>5832806</vt:i4>
      </vt:variant>
      <vt:variant>
        <vt:i4>75</vt:i4>
      </vt:variant>
      <vt:variant>
        <vt:i4>0</vt:i4>
      </vt:variant>
      <vt:variant>
        <vt:i4>5</vt:i4>
      </vt:variant>
      <vt:variant>
        <vt:lpwstr>https://youtu.be/QcA24_7NlRg</vt:lpwstr>
      </vt:variant>
      <vt:variant>
        <vt:lpwstr/>
      </vt:variant>
      <vt:variant>
        <vt:i4>983119</vt:i4>
      </vt:variant>
      <vt:variant>
        <vt:i4>72</vt:i4>
      </vt:variant>
      <vt:variant>
        <vt:i4>0</vt:i4>
      </vt:variant>
      <vt:variant>
        <vt:i4>5</vt:i4>
      </vt:variant>
      <vt:variant>
        <vt:lpwstr>http://www.zeitgeistirland24.com/</vt:lpwstr>
      </vt:variant>
      <vt:variant>
        <vt:lpwstr/>
      </vt:variant>
      <vt:variant>
        <vt:i4>1048598</vt:i4>
      </vt:variant>
      <vt:variant>
        <vt:i4>69</vt:i4>
      </vt:variant>
      <vt:variant>
        <vt:i4>0</vt:i4>
      </vt:variant>
      <vt:variant>
        <vt:i4>5</vt:i4>
      </vt:variant>
      <vt:variant>
        <vt:lpwstr>https://go.irlnd.co/qxuj66pg</vt:lpwstr>
      </vt:variant>
      <vt:variant>
        <vt:lpwstr/>
      </vt:variant>
      <vt:variant>
        <vt:i4>1835014</vt:i4>
      </vt:variant>
      <vt:variant>
        <vt:i4>66</vt:i4>
      </vt:variant>
      <vt:variant>
        <vt:i4>0</vt:i4>
      </vt:variant>
      <vt:variant>
        <vt:i4>5</vt:i4>
      </vt:variant>
      <vt:variant>
        <vt:lpwstr>https://visitnewbridgesilverware.com/</vt:lpwstr>
      </vt:variant>
      <vt:variant>
        <vt:lpwstr/>
      </vt:variant>
      <vt:variant>
        <vt:i4>589847</vt:i4>
      </vt:variant>
      <vt:variant>
        <vt:i4>63</vt:i4>
      </vt:variant>
      <vt:variant>
        <vt:i4>0</vt:i4>
      </vt:variant>
      <vt:variant>
        <vt:i4>5</vt:i4>
      </vt:variant>
      <vt:variant>
        <vt:lpwstr>https://www.ireland.com/de-de/destinations/county/kildare/county-kildare/</vt:lpwstr>
      </vt:variant>
      <vt:variant>
        <vt:lpwstr/>
      </vt:variant>
      <vt:variant>
        <vt:i4>5046353</vt:i4>
      </vt:variant>
      <vt:variant>
        <vt:i4>60</vt:i4>
      </vt:variant>
      <vt:variant>
        <vt:i4>0</vt:i4>
      </vt:variant>
      <vt:variant>
        <vt:i4>5</vt:i4>
      </vt:variant>
      <vt:variant>
        <vt:lpwstr>https://visitnewbridgesilverware.com/about-the-museum-of-style-icons</vt:lpwstr>
      </vt:variant>
      <vt:variant>
        <vt:lpwstr/>
      </vt:variant>
      <vt:variant>
        <vt:i4>3604514</vt:i4>
      </vt:variant>
      <vt:variant>
        <vt:i4>57</vt:i4>
      </vt:variant>
      <vt:variant>
        <vt:i4>0</vt:i4>
      </vt:variant>
      <vt:variant>
        <vt:i4>5</vt:i4>
      </vt:variant>
      <vt:variant>
        <vt:lpwstr>https://go.irlnd.co/asprge</vt:lpwstr>
      </vt:variant>
      <vt:variant>
        <vt:lpwstr/>
      </vt:variant>
      <vt:variant>
        <vt:i4>7929888</vt:i4>
      </vt:variant>
      <vt:variant>
        <vt:i4>54</vt:i4>
      </vt:variant>
      <vt:variant>
        <vt:i4>0</vt:i4>
      </vt:variant>
      <vt:variant>
        <vt:i4>5</vt:i4>
      </vt:variant>
      <vt:variant>
        <vt:lpwstr>https://museumoffreederry.org/</vt:lpwstr>
      </vt:variant>
      <vt:variant>
        <vt:lpwstr/>
      </vt:variant>
      <vt:variant>
        <vt:i4>1114130</vt:i4>
      </vt:variant>
      <vt:variant>
        <vt:i4>51</vt:i4>
      </vt:variant>
      <vt:variant>
        <vt:i4>0</vt:i4>
      </vt:variant>
      <vt:variant>
        <vt:i4>5</vt:i4>
      </vt:variant>
      <vt:variant>
        <vt:lpwstr>https://www.ireland.com/de-de/things-to-do/attractions/museum-of-free-derry/</vt:lpwstr>
      </vt:variant>
      <vt:variant>
        <vt:lpwstr/>
      </vt:variant>
      <vt:variant>
        <vt:i4>3604514</vt:i4>
      </vt:variant>
      <vt:variant>
        <vt:i4>48</vt:i4>
      </vt:variant>
      <vt:variant>
        <vt:i4>0</vt:i4>
      </vt:variant>
      <vt:variant>
        <vt:i4>5</vt:i4>
      </vt:variant>
      <vt:variant>
        <vt:lpwstr>https://go.irlnd.co/asprge</vt:lpwstr>
      </vt:variant>
      <vt:variant>
        <vt:lpwstr/>
      </vt:variant>
      <vt:variant>
        <vt:i4>6946941</vt:i4>
      </vt:variant>
      <vt:variant>
        <vt:i4>45</vt:i4>
      </vt:variant>
      <vt:variant>
        <vt:i4>0</vt:i4>
      </vt:variant>
      <vt:variant>
        <vt:i4>5</vt:i4>
      </vt:variant>
      <vt:variant>
        <vt:lpwstr>https://www.nearys.ie/</vt:lpwstr>
      </vt:variant>
      <vt:variant>
        <vt:lpwstr/>
      </vt:variant>
      <vt:variant>
        <vt:i4>6488166</vt:i4>
      </vt:variant>
      <vt:variant>
        <vt:i4>42</vt:i4>
      </vt:variant>
      <vt:variant>
        <vt:i4>0</vt:i4>
      </vt:variant>
      <vt:variant>
        <vt:i4>5</vt:i4>
      </vt:variant>
      <vt:variant>
        <vt:lpwstr>https://davybyrnes.com/</vt:lpwstr>
      </vt:variant>
      <vt:variant>
        <vt:lpwstr/>
      </vt:variant>
      <vt:variant>
        <vt:i4>7733375</vt:i4>
      </vt:variant>
      <vt:variant>
        <vt:i4>39</vt:i4>
      </vt:variant>
      <vt:variant>
        <vt:i4>0</vt:i4>
      </vt:variant>
      <vt:variant>
        <vt:i4>5</vt:i4>
      </vt:variant>
      <vt:variant>
        <vt:lpwstr>https://www.tcd.ie/library/</vt:lpwstr>
      </vt:variant>
      <vt:variant>
        <vt:lpwstr/>
      </vt:variant>
      <vt:variant>
        <vt:i4>589834</vt:i4>
      </vt:variant>
      <vt:variant>
        <vt:i4>36</vt:i4>
      </vt:variant>
      <vt:variant>
        <vt:i4>0</vt:i4>
      </vt:variant>
      <vt:variant>
        <vt:i4>5</vt:i4>
      </vt:variant>
      <vt:variant>
        <vt:lpwstr>https://www.abbeytheatre.ie/</vt:lpwstr>
      </vt:variant>
      <vt:variant>
        <vt:lpwstr/>
      </vt:variant>
      <vt:variant>
        <vt:i4>2424947</vt:i4>
      </vt:variant>
      <vt:variant>
        <vt:i4>33</vt:i4>
      </vt:variant>
      <vt:variant>
        <vt:i4>0</vt:i4>
      </vt:variant>
      <vt:variant>
        <vt:i4>5</vt:i4>
      </vt:variant>
      <vt:variant>
        <vt:lpwstr>https://jamesjoyce.ie/</vt:lpwstr>
      </vt:variant>
      <vt:variant>
        <vt:lpwstr/>
      </vt:variant>
      <vt:variant>
        <vt:i4>5308426</vt:i4>
      </vt:variant>
      <vt:variant>
        <vt:i4>30</vt:i4>
      </vt:variant>
      <vt:variant>
        <vt:i4>0</vt:i4>
      </vt:variant>
      <vt:variant>
        <vt:i4>5</vt:i4>
      </vt:variant>
      <vt:variant>
        <vt:lpwstr>https://moli.ie/</vt:lpwstr>
      </vt:variant>
      <vt:variant>
        <vt:lpwstr/>
      </vt:variant>
      <vt:variant>
        <vt:i4>7078010</vt:i4>
      </vt:variant>
      <vt:variant>
        <vt:i4>27</vt:i4>
      </vt:variant>
      <vt:variant>
        <vt:i4>0</vt:i4>
      </vt:variant>
      <vt:variant>
        <vt:i4>5</vt:i4>
      </vt:variant>
      <vt:variant>
        <vt:lpwstr>https://internationaldublinwritersfestival.com/</vt:lpwstr>
      </vt:variant>
      <vt:variant>
        <vt:lpwstr/>
      </vt:variant>
      <vt:variant>
        <vt:i4>3604514</vt:i4>
      </vt:variant>
      <vt:variant>
        <vt:i4>24</vt:i4>
      </vt:variant>
      <vt:variant>
        <vt:i4>0</vt:i4>
      </vt:variant>
      <vt:variant>
        <vt:i4>5</vt:i4>
      </vt:variant>
      <vt:variant>
        <vt:lpwstr>https://go.irlnd.co/asprge</vt:lpwstr>
      </vt:variant>
      <vt:variant>
        <vt:lpwstr/>
      </vt:variant>
      <vt:variant>
        <vt:i4>7143469</vt:i4>
      </vt:variant>
      <vt:variant>
        <vt:i4>21</vt:i4>
      </vt:variant>
      <vt:variant>
        <vt:i4>0</vt:i4>
      </vt:variant>
      <vt:variant>
        <vt:i4>5</vt:i4>
      </vt:variant>
      <vt:variant>
        <vt:lpwstr>https://www.ireland.com/de-de/destinations/experiences/irelands-hidden-heartlands/</vt:lpwstr>
      </vt:variant>
      <vt:variant>
        <vt:lpwstr/>
      </vt:variant>
      <vt:variant>
        <vt:i4>2687029</vt:i4>
      </vt:variant>
      <vt:variant>
        <vt:i4>18</vt:i4>
      </vt:variant>
      <vt:variant>
        <vt:i4>0</vt:i4>
      </vt:variant>
      <vt:variant>
        <vt:i4>5</vt:i4>
      </vt:variant>
      <vt:variant>
        <vt:lpwstr>http://www.birrcastle.com/</vt:lpwstr>
      </vt:variant>
      <vt:variant>
        <vt:lpwstr/>
      </vt:variant>
      <vt:variant>
        <vt:i4>3604514</vt:i4>
      </vt:variant>
      <vt:variant>
        <vt:i4>15</vt:i4>
      </vt:variant>
      <vt:variant>
        <vt:i4>0</vt:i4>
      </vt:variant>
      <vt:variant>
        <vt:i4>5</vt:i4>
      </vt:variant>
      <vt:variant>
        <vt:lpwstr>https://go.irlnd.co/asprge</vt:lpwstr>
      </vt:variant>
      <vt:variant>
        <vt:lpwstr/>
      </vt:variant>
      <vt:variant>
        <vt:i4>2687029</vt:i4>
      </vt:variant>
      <vt:variant>
        <vt:i4>12</vt:i4>
      </vt:variant>
      <vt:variant>
        <vt:i4>0</vt:i4>
      </vt:variant>
      <vt:variant>
        <vt:i4>5</vt:i4>
      </vt:variant>
      <vt:variant>
        <vt:lpwstr>http://www.birrcastle.com/</vt:lpwstr>
      </vt:variant>
      <vt:variant>
        <vt:lpwstr/>
      </vt:variant>
      <vt:variant>
        <vt:i4>3211312</vt:i4>
      </vt:variant>
      <vt:variant>
        <vt:i4>9</vt:i4>
      </vt:variant>
      <vt:variant>
        <vt:i4>0</vt:i4>
      </vt:variant>
      <vt:variant>
        <vt:i4>5</vt:i4>
      </vt:variant>
      <vt:variant>
        <vt:lpwstr>https://www.belfastcity.gov.uk/belfast2024/home</vt:lpwstr>
      </vt:variant>
      <vt:variant>
        <vt:lpwstr/>
      </vt:variant>
      <vt:variant>
        <vt:i4>2228269</vt:i4>
      </vt:variant>
      <vt:variant>
        <vt:i4>6</vt:i4>
      </vt:variant>
      <vt:variant>
        <vt:i4>0</vt:i4>
      </vt:variant>
      <vt:variant>
        <vt:i4>5</vt:i4>
      </vt:variant>
      <vt:variant>
        <vt:lpwstr>https://www.nationalmuseumsni.org/</vt:lpwstr>
      </vt:variant>
      <vt:variant>
        <vt:lpwstr/>
      </vt:variant>
      <vt:variant>
        <vt:i4>2490427</vt:i4>
      </vt:variant>
      <vt:variant>
        <vt:i4>3</vt:i4>
      </vt:variant>
      <vt:variant>
        <vt:i4>0</vt:i4>
      </vt:variant>
      <vt:variant>
        <vt:i4>5</vt:i4>
      </vt:variant>
      <vt:variant>
        <vt:lpwstr>https://belfastinternationalartsfestival.com/2024-festival/</vt:lpwstr>
      </vt:variant>
      <vt:variant>
        <vt:lpwstr/>
      </vt:variant>
      <vt:variant>
        <vt:i4>3604514</vt:i4>
      </vt:variant>
      <vt:variant>
        <vt:i4>0</vt:i4>
      </vt:variant>
      <vt:variant>
        <vt:i4>0</vt:i4>
      </vt:variant>
      <vt:variant>
        <vt:i4>5</vt:i4>
      </vt:variant>
      <vt:variant>
        <vt:lpwstr>https://go.irlnd.co/asprge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Laoise Coakley</cp:lastModifiedBy>
  <cp:revision>334</cp:revision>
  <dcterms:created xsi:type="dcterms:W3CDTF">2021-08-05T22:18:00Z</dcterms:created>
  <dcterms:modified xsi:type="dcterms:W3CDTF">2024-08-07T13:16:00Z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